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F010" w14:textId="419449A2" w:rsidR="00636595" w:rsidRPr="00C51DD7" w:rsidRDefault="00636595" w:rsidP="00324D3C">
      <w:pPr>
        <w:pStyle w:val="Podnadpis"/>
        <w:jc w:val="center"/>
        <w:rPr>
          <w:rFonts w:ascii="Arial" w:hAnsi="Arial" w:cs="Arial"/>
          <w:b/>
          <w:color w:val="auto"/>
          <w:sz w:val="32"/>
          <w:szCs w:val="32"/>
        </w:rPr>
      </w:pPr>
      <w:r w:rsidRPr="00C51DD7">
        <w:rPr>
          <w:rFonts w:ascii="Arial" w:hAnsi="Arial" w:cs="Arial"/>
          <w:b/>
          <w:color w:val="auto"/>
          <w:sz w:val="32"/>
          <w:szCs w:val="32"/>
        </w:rPr>
        <w:t>Smlouva o dílo (dále SoD)</w:t>
      </w:r>
      <w:r w:rsidR="00CB3F97">
        <w:rPr>
          <w:rFonts w:ascii="Arial" w:hAnsi="Arial" w:cs="Arial"/>
          <w:b/>
          <w:color w:val="auto"/>
          <w:sz w:val="32"/>
          <w:szCs w:val="32"/>
        </w:rPr>
        <w:t xml:space="preserve"> č. </w:t>
      </w:r>
      <w:sdt>
        <w:sdtPr>
          <w:rPr>
            <w:rFonts w:ascii="Arial" w:hAnsi="Arial" w:cs="Arial"/>
            <w:b/>
            <w:color w:val="auto"/>
            <w:sz w:val="32"/>
            <w:szCs w:val="32"/>
          </w:rPr>
          <w:id w:val="-508374573"/>
          <w:placeholder>
            <w:docPart w:val="DefaultPlaceholder_1082065158"/>
          </w:placeholder>
          <w:text/>
        </w:sdtPr>
        <w:sdtEndPr/>
        <w:sdtContent>
          <w:r w:rsidR="00CB3F97">
            <w:rPr>
              <w:rFonts w:ascii="Arial" w:hAnsi="Arial" w:cs="Arial"/>
              <w:b/>
              <w:color w:val="auto"/>
              <w:sz w:val="32"/>
              <w:szCs w:val="32"/>
            </w:rPr>
            <w:t>…</w:t>
          </w:r>
        </w:sdtContent>
      </w:sdt>
      <w:r w:rsidR="00CB3F97">
        <w:rPr>
          <w:rFonts w:ascii="Arial" w:hAnsi="Arial" w:cs="Arial"/>
          <w:b/>
          <w:color w:val="auto"/>
          <w:sz w:val="32"/>
          <w:szCs w:val="32"/>
        </w:rPr>
        <w:t xml:space="preserve"> </w:t>
      </w:r>
    </w:p>
    <w:p w14:paraId="60B746F7" w14:textId="77777777" w:rsidR="00636595" w:rsidRPr="00636595" w:rsidRDefault="00636595" w:rsidP="00636595">
      <w:pPr>
        <w:pStyle w:val="Nzev"/>
        <w:spacing w:line="276" w:lineRule="auto"/>
        <w:outlineLvl w:val="0"/>
        <w:rPr>
          <w:rFonts w:ascii="Arial" w:hAnsi="Arial" w:cs="Arial"/>
          <w:sz w:val="24"/>
          <w:szCs w:val="24"/>
        </w:rPr>
      </w:pPr>
    </w:p>
    <w:p w14:paraId="722A5190" w14:textId="77777777" w:rsidR="00636595" w:rsidRPr="00636595" w:rsidRDefault="00636595" w:rsidP="00636595">
      <w:pPr>
        <w:pStyle w:val="Nzev"/>
        <w:spacing w:line="276" w:lineRule="auto"/>
        <w:outlineLvl w:val="0"/>
        <w:rPr>
          <w:rFonts w:ascii="Arial" w:hAnsi="Arial" w:cs="Arial"/>
          <w:b w:val="0"/>
          <w:sz w:val="24"/>
          <w:szCs w:val="24"/>
        </w:rPr>
      </w:pPr>
      <w:r w:rsidRPr="00636595">
        <w:rPr>
          <w:rFonts w:ascii="Arial" w:hAnsi="Arial" w:cs="Arial"/>
          <w:b w:val="0"/>
          <w:sz w:val="24"/>
          <w:szCs w:val="24"/>
        </w:rPr>
        <w:t xml:space="preserve">uzavřená dále uvedeného dne, měsíce a roku podle § </w:t>
      </w:r>
      <w:r w:rsidRPr="00636595">
        <w:rPr>
          <w:rFonts w:ascii="Arial" w:hAnsi="Arial" w:cs="Arial"/>
          <w:b w:val="0"/>
          <w:sz w:val="24"/>
          <w:szCs w:val="24"/>
          <w:lang w:val="cs-CZ"/>
        </w:rPr>
        <w:t>2586</w:t>
      </w:r>
      <w:r w:rsidRPr="00636595">
        <w:rPr>
          <w:rFonts w:ascii="Arial" w:hAnsi="Arial" w:cs="Arial"/>
          <w:b w:val="0"/>
          <w:sz w:val="24"/>
          <w:szCs w:val="24"/>
        </w:rPr>
        <w:t xml:space="preserve"> a násl. zákona č. </w:t>
      </w:r>
      <w:r w:rsidRPr="00636595">
        <w:rPr>
          <w:rFonts w:ascii="Arial" w:hAnsi="Arial" w:cs="Arial"/>
          <w:b w:val="0"/>
          <w:sz w:val="24"/>
          <w:szCs w:val="24"/>
          <w:lang w:val="cs-CZ"/>
        </w:rPr>
        <w:t>89/2012</w:t>
      </w:r>
      <w:r w:rsidRPr="00636595">
        <w:rPr>
          <w:rFonts w:ascii="Arial" w:hAnsi="Arial" w:cs="Arial"/>
          <w:b w:val="0"/>
          <w:sz w:val="24"/>
          <w:szCs w:val="24"/>
        </w:rPr>
        <w:t xml:space="preserve"> Sb., ob</w:t>
      </w:r>
      <w:r w:rsidRPr="00636595">
        <w:rPr>
          <w:rFonts w:ascii="Arial" w:hAnsi="Arial" w:cs="Arial"/>
          <w:b w:val="0"/>
          <w:sz w:val="24"/>
          <w:szCs w:val="24"/>
          <w:lang w:val="cs-CZ"/>
        </w:rPr>
        <w:t>čanský</w:t>
      </w:r>
      <w:r w:rsidRPr="00636595">
        <w:rPr>
          <w:rFonts w:ascii="Arial" w:hAnsi="Arial" w:cs="Arial"/>
          <w:b w:val="0"/>
          <w:sz w:val="24"/>
          <w:szCs w:val="24"/>
        </w:rPr>
        <w:t xml:space="preserve"> zákoník, ve znění pozdějších předpisů </w:t>
      </w:r>
    </w:p>
    <w:p w14:paraId="5C87E75D" w14:textId="77777777" w:rsidR="00636595" w:rsidRPr="00636595" w:rsidRDefault="00636595" w:rsidP="00636595">
      <w:pPr>
        <w:pStyle w:val="Nzev"/>
        <w:spacing w:line="276" w:lineRule="auto"/>
        <w:outlineLvl w:val="0"/>
        <w:rPr>
          <w:rFonts w:ascii="Arial" w:hAnsi="Arial" w:cs="Arial"/>
          <w:b w:val="0"/>
          <w:sz w:val="24"/>
          <w:szCs w:val="24"/>
        </w:rPr>
      </w:pPr>
    </w:p>
    <w:p w14:paraId="64C3C3E8" w14:textId="77777777" w:rsidR="00636595" w:rsidRPr="00636595" w:rsidRDefault="00636595" w:rsidP="00636595">
      <w:pPr>
        <w:pStyle w:val="Nzev"/>
        <w:spacing w:line="276" w:lineRule="auto"/>
        <w:outlineLvl w:val="0"/>
        <w:rPr>
          <w:rFonts w:ascii="Arial" w:hAnsi="Arial" w:cs="Arial"/>
          <w:b w:val="0"/>
          <w:sz w:val="24"/>
          <w:szCs w:val="24"/>
        </w:rPr>
      </w:pPr>
    </w:p>
    <w:p w14:paraId="453F956A" w14:textId="77777777" w:rsidR="00636595" w:rsidRPr="00636595" w:rsidRDefault="00636595" w:rsidP="00636595">
      <w:pPr>
        <w:pStyle w:val="Zhlav"/>
        <w:spacing w:line="276" w:lineRule="auto"/>
        <w:jc w:val="center"/>
        <w:outlineLvl w:val="0"/>
        <w:rPr>
          <w:rFonts w:ascii="Arial" w:hAnsi="Arial" w:cs="Arial"/>
          <w:b/>
          <w:bCs/>
          <w:i/>
          <w:iCs/>
          <w:u w:val="single"/>
        </w:rPr>
      </w:pPr>
      <w:r w:rsidRPr="00636595">
        <w:rPr>
          <w:rFonts w:ascii="Arial" w:hAnsi="Arial" w:cs="Arial"/>
          <w:b/>
          <w:bCs/>
          <w:i/>
          <w:iCs/>
          <w:u w:val="single"/>
        </w:rPr>
        <w:t>1. Smluvní strany</w:t>
      </w:r>
    </w:p>
    <w:p w14:paraId="3353E032" w14:textId="77777777" w:rsidR="00636595" w:rsidRPr="00636595" w:rsidRDefault="00636595" w:rsidP="00636595">
      <w:pPr>
        <w:pStyle w:val="Normal"/>
        <w:spacing w:line="276" w:lineRule="auto"/>
      </w:pPr>
    </w:p>
    <w:p w14:paraId="33CCAC17" w14:textId="77777777" w:rsidR="00636595" w:rsidRPr="00636595" w:rsidRDefault="00636595" w:rsidP="00636595">
      <w:pPr>
        <w:pStyle w:val="Zkladntextodsazen"/>
        <w:numPr>
          <w:ilvl w:val="1"/>
          <w:numId w:val="4"/>
        </w:numPr>
        <w:spacing w:line="276" w:lineRule="auto"/>
        <w:rPr>
          <w:rFonts w:ascii="Arial" w:hAnsi="Arial" w:cs="Arial"/>
          <w:b/>
        </w:rPr>
      </w:pPr>
      <w:r w:rsidRPr="00636595">
        <w:rPr>
          <w:rFonts w:ascii="Arial" w:hAnsi="Arial" w:cs="Arial"/>
          <w:b/>
        </w:rPr>
        <w:t>Objednatel:</w:t>
      </w:r>
    </w:p>
    <w:p w14:paraId="2B6C14AC" w14:textId="77777777" w:rsidR="00031FF4" w:rsidRPr="00031FF4" w:rsidRDefault="00EB2242" w:rsidP="00031FF4">
      <w:pPr>
        <w:pStyle w:val="Normal"/>
      </w:pPr>
      <w:r>
        <w:t>Název</w:t>
      </w:r>
      <w:r w:rsidRPr="005558A6">
        <w:t>:</w:t>
      </w:r>
      <w:r w:rsidRPr="005558A6">
        <w:tab/>
      </w:r>
      <w:r>
        <w:tab/>
      </w:r>
      <w:r w:rsidR="00031FF4" w:rsidRPr="00031FF4">
        <w:t>Obec Ústí</w:t>
      </w:r>
    </w:p>
    <w:p w14:paraId="6C61C7D9" w14:textId="00CD1EF9" w:rsidR="00031FF4" w:rsidRPr="00031FF4" w:rsidRDefault="00031FF4" w:rsidP="00031FF4">
      <w:pPr>
        <w:autoSpaceDE w:val="0"/>
        <w:autoSpaceDN w:val="0"/>
        <w:adjustRightInd w:val="0"/>
        <w:rPr>
          <w:rFonts w:ascii="Arial" w:hAnsi="Arial" w:cs="Arial"/>
        </w:rPr>
      </w:pPr>
      <w:r w:rsidRPr="00031FF4">
        <w:rPr>
          <w:rFonts w:ascii="Arial" w:hAnsi="Arial" w:cs="Arial"/>
        </w:rPr>
        <w:t>Sídlo:</w:t>
      </w:r>
      <w:r w:rsidRPr="00031FF4">
        <w:rPr>
          <w:rFonts w:ascii="Arial" w:hAnsi="Arial" w:cs="Arial"/>
        </w:rPr>
        <w:tab/>
      </w:r>
      <w:r w:rsidRPr="00031FF4">
        <w:rPr>
          <w:rFonts w:ascii="Arial" w:hAnsi="Arial" w:cs="Arial"/>
        </w:rPr>
        <w:tab/>
      </w:r>
      <w:r w:rsidRPr="00031FF4">
        <w:rPr>
          <w:rFonts w:ascii="Arial" w:hAnsi="Arial" w:cs="Arial"/>
        </w:rPr>
        <w:tab/>
        <w:t>Ústí 88, 588 42 Ústí</w:t>
      </w:r>
    </w:p>
    <w:p w14:paraId="7E3CC6F7" w14:textId="5829E390" w:rsidR="00031FF4" w:rsidRPr="00031FF4" w:rsidRDefault="00031FF4" w:rsidP="00031FF4">
      <w:pPr>
        <w:autoSpaceDE w:val="0"/>
        <w:autoSpaceDN w:val="0"/>
        <w:adjustRightInd w:val="0"/>
        <w:rPr>
          <w:rFonts w:ascii="Arial" w:hAnsi="Arial" w:cs="Arial"/>
        </w:rPr>
      </w:pPr>
      <w:r w:rsidRPr="00031FF4">
        <w:rPr>
          <w:rFonts w:ascii="Arial" w:hAnsi="Arial" w:cs="Arial"/>
        </w:rPr>
        <w:t>IČO:</w:t>
      </w:r>
      <w:r w:rsidRPr="00031FF4">
        <w:rPr>
          <w:rFonts w:ascii="Arial" w:hAnsi="Arial" w:cs="Arial"/>
        </w:rPr>
        <w:tab/>
      </w:r>
      <w:r w:rsidRPr="00031FF4">
        <w:rPr>
          <w:rFonts w:ascii="Arial" w:hAnsi="Arial" w:cs="Arial"/>
        </w:rPr>
        <w:tab/>
      </w:r>
      <w:r w:rsidRPr="00031FF4">
        <w:rPr>
          <w:rFonts w:ascii="Arial" w:hAnsi="Arial" w:cs="Arial"/>
        </w:rPr>
        <w:tab/>
        <w:t>00286796</w:t>
      </w:r>
    </w:p>
    <w:p w14:paraId="7CA9EABC" w14:textId="5A0BF27D" w:rsidR="00031FF4" w:rsidRPr="00031FF4" w:rsidRDefault="00031FF4" w:rsidP="00031FF4">
      <w:pPr>
        <w:autoSpaceDE w:val="0"/>
        <w:autoSpaceDN w:val="0"/>
        <w:adjustRightInd w:val="0"/>
        <w:rPr>
          <w:rFonts w:ascii="Arial" w:hAnsi="Arial" w:cs="Arial"/>
        </w:rPr>
      </w:pPr>
      <w:r w:rsidRPr="00031FF4">
        <w:rPr>
          <w:rFonts w:ascii="Arial" w:hAnsi="Arial" w:cs="Arial"/>
        </w:rPr>
        <w:t>Zastoupený:</w:t>
      </w:r>
      <w:r w:rsidRPr="00031FF4">
        <w:rPr>
          <w:rFonts w:ascii="Arial" w:hAnsi="Arial" w:cs="Arial"/>
        </w:rPr>
        <w:tab/>
      </w:r>
      <w:r w:rsidRPr="00031FF4">
        <w:rPr>
          <w:rFonts w:ascii="Arial" w:hAnsi="Arial" w:cs="Arial"/>
        </w:rPr>
        <w:tab/>
        <w:t>Jiřím Němcem, starostou obce</w:t>
      </w:r>
    </w:p>
    <w:p w14:paraId="168EC42E" w14:textId="17628F49" w:rsidR="00EB2242" w:rsidRPr="00031FF4" w:rsidRDefault="00031FF4" w:rsidP="00031FF4">
      <w:pPr>
        <w:autoSpaceDE w:val="0"/>
        <w:autoSpaceDN w:val="0"/>
        <w:adjustRightInd w:val="0"/>
        <w:rPr>
          <w:rFonts w:ascii="Arial" w:hAnsi="Arial" w:cs="Arial"/>
        </w:rPr>
      </w:pPr>
      <w:r w:rsidRPr="00031FF4">
        <w:rPr>
          <w:rFonts w:ascii="Arial" w:hAnsi="Arial" w:cs="Arial"/>
        </w:rPr>
        <w:t>E-mail:</w:t>
      </w:r>
      <w:r w:rsidRPr="00031FF4">
        <w:rPr>
          <w:rFonts w:ascii="Arial" w:hAnsi="Arial" w:cs="Arial"/>
        </w:rPr>
        <w:tab/>
      </w:r>
      <w:r w:rsidRPr="00031FF4">
        <w:rPr>
          <w:rFonts w:ascii="Arial" w:hAnsi="Arial" w:cs="Arial"/>
        </w:rPr>
        <w:tab/>
      </w:r>
      <w:hyperlink r:id="rId10" w:history="1">
        <w:r w:rsidRPr="00031FF4">
          <w:rPr>
            <w:rFonts w:ascii="Arial" w:hAnsi="Arial" w:cs="Arial"/>
          </w:rPr>
          <w:t>ou.usti@volny.cz</w:t>
        </w:r>
      </w:hyperlink>
      <w:r w:rsidR="00EB2242" w:rsidRPr="00031FF4">
        <w:rPr>
          <w:rFonts w:ascii="Arial" w:hAnsi="Arial" w:cs="Arial"/>
        </w:rPr>
        <w:tab/>
      </w:r>
    </w:p>
    <w:p w14:paraId="7E08DE8A" w14:textId="1715FA88" w:rsidR="00EB2242" w:rsidRPr="004D1DE8" w:rsidRDefault="00EB2242" w:rsidP="00EB2242">
      <w:pPr>
        <w:pStyle w:val="Zhlav"/>
        <w:spacing w:line="276" w:lineRule="auto"/>
        <w:rPr>
          <w:rFonts w:ascii="Arial" w:hAnsi="Arial" w:cs="Arial"/>
          <w:color w:val="FF0000"/>
        </w:rPr>
      </w:pPr>
      <w:r w:rsidRPr="00D965EA">
        <w:rPr>
          <w:rFonts w:ascii="Arial" w:hAnsi="Arial" w:cs="Arial"/>
        </w:rPr>
        <w:t>Bankovní spojení:</w:t>
      </w:r>
      <w:r w:rsidRPr="00D965EA">
        <w:rPr>
          <w:rFonts w:ascii="Arial" w:hAnsi="Arial" w:cs="Arial"/>
          <w:lang w:val="cs-CZ"/>
        </w:rPr>
        <w:t xml:space="preserve"> </w:t>
      </w:r>
      <w:sdt>
        <w:sdtPr>
          <w:rPr>
            <w:rFonts w:ascii="Arial" w:hAnsi="Arial" w:cs="Arial"/>
            <w:color w:val="FF0000"/>
            <w:lang w:val="cs-CZ"/>
          </w:rPr>
          <w:id w:val="-72051586"/>
          <w:placeholder>
            <w:docPart w:val="673579F60E90429DBAC08DA4FC2F9E02"/>
          </w:placeholder>
        </w:sdtPr>
        <w:sdtEndPr>
          <w:rPr>
            <w:lang w:val="x-none"/>
          </w:rPr>
        </w:sdtEndPr>
        <w:sdtContent>
          <w:r w:rsidR="00D965EA" w:rsidRPr="00D965EA">
            <w:rPr>
              <w:rFonts w:ascii="Arial" w:hAnsi="Arial" w:cs="Arial"/>
              <w:lang w:val="cs-CZ"/>
            </w:rPr>
            <w:t xml:space="preserve">  </w:t>
          </w:r>
          <w:r w:rsidR="00943C40" w:rsidRPr="00943C40">
            <w:rPr>
              <w:rFonts w:ascii="Arial" w:hAnsi="Arial" w:cs="Arial"/>
            </w:rPr>
            <w:t>8327681/0100</w:t>
          </w:r>
        </w:sdtContent>
      </w:sdt>
    </w:p>
    <w:p w14:paraId="50A17AA5" w14:textId="77777777" w:rsidR="0095185C" w:rsidRDefault="00636595" w:rsidP="002E58E9">
      <w:pPr>
        <w:spacing w:line="276" w:lineRule="auto"/>
        <w:rPr>
          <w:rFonts w:ascii="Arial" w:hAnsi="Arial" w:cs="Arial"/>
        </w:rPr>
      </w:pPr>
      <w:r w:rsidRPr="00636595">
        <w:rPr>
          <w:rFonts w:ascii="Arial" w:hAnsi="Arial" w:cs="Arial"/>
        </w:rPr>
        <w:t xml:space="preserve"> </w:t>
      </w:r>
    </w:p>
    <w:p w14:paraId="42D9E7CF" w14:textId="6FDEC7BC" w:rsidR="00636595" w:rsidRPr="00636595" w:rsidRDefault="0095185C" w:rsidP="002E58E9">
      <w:pPr>
        <w:spacing w:line="276" w:lineRule="auto"/>
        <w:rPr>
          <w:rFonts w:ascii="Arial" w:hAnsi="Arial" w:cs="Arial"/>
        </w:rPr>
      </w:pPr>
      <w:r>
        <w:rPr>
          <w:rFonts w:ascii="Arial" w:hAnsi="Arial" w:cs="Arial"/>
        </w:rPr>
        <w:t>Objednatel není plátce DPH.</w:t>
      </w:r>
    </w:p>
    <w:p w14:paraId="3C9ED9C6" w14:textId="77777777" w:rsidR="00636595" w:rsidRDefault="00636595" w:rsidP="00636595">
      <w:pPr>
        <w:pStyle w:val="Zhlav"/>
        <w:spacing w:line="276" w:lineRule="auto"/>
        <w:outlineLvl w:val="0"/>
        <w:rPr>
          <w:rFonts w:ascii="Arial" w:hAnsi="Arial" w:cs="Arial"/>
          <w:b/>
        </w:rPr>
      </w:pPr>
    </w:p>
    <w:p w14:paraId="19E51FA8" w14:textId="77777777" w:rsidR="0095185C" w:rsidRPr="00636595" w:rsidRDefault="0095185C" w:rsidP="00636595">
      <w:pPr>
        <w:pStyle w:val="Zhlav"/>
        <w:spacing w:line="276" w:lineRule="auto"/>
        <w:outlineLvl w:val="0"/>
        <w:rPr>
          <w:rFonts w:ascii="Arial" w:hAnsi="Arial" w:cs="Arial"/>
          <w:b/>
        </w:rPr>
      </w:pPr>
    </w:p>
    <w:p w14:paraId="35155826" w14:textId="77777777" w:rsidR="00636595" w:rsidRPr="00636595" w:rsidRDefault="00636595" w:rsidP="00636595">
      <w:pPr>
        <w:pStyle w:val="Zhlav"/>
        <w:spacing w:line="276" w:lineRule="auto"/>
        <w:outlineLvl w:val="0"/>
        <w:rPr>
          <w:rFonts w:ascii="Arial" w:hAnsi="Arial" w:cs="Arial"/>
          <w:b/>
        </w:rPr>
      </w:pPr>
      <w:r w:rsidRPr="00636595">
        <w:rPr>
          <w:rFonts w:ascii="Arial" w:hAnsi="Arial" w:cs="Arial"/>
          <w:b/>
        </w:rPr>
        <w:t xml:space="preserve">1. 2. Zhotovitel: </w:t>
      </w:r>
    </w:p>
    <w:sdt>
      <w:sdtPr>
        <w:rPr>
          <w:rFonts w:ascii="Arial" w:hAnsi="Arial" w:cs="Arial"/>
          <w:lang w:val="cs-CZ"/>
        </w:rPr>
        <w:id w:val="1438018705"/>
        <w:placeholder>
          <w:docPart w:val="DefaultPlaceholder_1082065158"/>
        </w:placeholder>
      </w:sdtPr>
      <w:sdtEndPr/>
      <w:sdtContent>
        <w:p w14:paraId="0EE36DC5" w14:textId="77777777" w:rsidR="00636595" w:rsidRDefault="00636595" w:rsidP="00636595">
          <w:pPr>
            <w:pStyle w:val="Zhlav"/>
            <w:spacing w:line="276" w:lineRule="auto"/>
            <w:rPr>
              <w:rFonts w:ascii="Arial" w:hAnsi="Arial" w:cs="Arial"/>
              <w:lang w:val="cs-CZ"/>
            </w:rPr>
          </w:pPr>
          <w:r>
            <w:rPr>
              <w:rFonts w:ascii="Arial" w:hAnsi="Arial" w:cs="Arial"/>
              <w:lang w:val="cs-CZ"/>
            </w:rPr>
            <w:t>……………………………………………………….</w:t>
          </w:r>
        </w:p>
      </w:sdtContent>
    </w:sdt>
    <w:p w14:paraId="45F6C860" w14:textId="77777777" w:rsidR="00636595" w:rsidRPr="00636595" w:rsidRDefault="00636595" w:rsidP="00636595">
      <w:pPr>
        <w:pStyle w:val="Zhlav"/>
        <w:spacing w:line="276" w:lineRule="auto"/>
        <w:rPr>
          <w:rFonts w:ascii="Arial" w:hAnsi="Arial" w:cs="Arial"/>
        </w:rPr>
      </w:pPr>
      <w:r w:rsidRPr="00636595">
        <w:rPr>
          <w:rFonts w:ascii="Arial" w:hAnsi="Arial" w:cs="Arial"/>
        </w:rPr>
        <w:t>Sídlo:</w:t>
      </w:r>
      <w:sdt>
        <w:sdtPr>
          <w:rPr>
            <w:rFonts w:ascii="Arial" w:hAnsi="Arial" w:cs="Arial"/>
          </w:rPr>
          <w:id w:val="1851516012"/>
          <w:placeholder>
            <w:docPart w:val="DefaultPlaceholder_1082065158"/>
          </w:placeholder>
        </w:sdtPr>
        <w:sdtEndPr/>
        <w:sdtContent>
          <w:r w:rsidRPr="00636595">
            <w:rPr>
              <w:rFonts w:ascii="Arial" w:hAnsi="Arial" w:cs="Arial"/>
            </w:rPr>
            <w:t>………………………………………………….</w:t>
          </w:r>
        </w:sdtContent>
      </w:sdt>
    </w:p>
    <w:p w14:paraId="2771F25A" w14:textId="77777777" w:rsidR="00636595" w:rsidRPr="00636595" w:rsidRDefault="00636595" w:rsidP="00636595">
      <w:pPr>
        <w:pStyle w:val="Zhlav"/>
        <w:spacing w:line="276" w:lineRule="auto"/>
        <w:rPr>
          <w:rFonts w:ascii="Arial" w:hAnsi="Arial" w:cs="Arial"/>
        </w:rPr>
      </w:pPr>
      <w:r w:rsidRPr="00636595">
        <w:rPr>
          <w:rFonts w:ascii="Arial" w:hAnsi="Arial" w:cs="Arial"/>
        </w:rPr>
        <w:t>Statutární orgán:</w:t>
      </w:r>
      <w:sdt>
        <w:sdtPr>
          <w:rPr>
            <w:rFonts w:ascii="Arial" w:hAnsi="Arial" w:cs="Arial"/>
          </w:rPr>
          <w:id w:val="1717851779"/>
          <w:placeholder>
            <w:docPart w:val="DefaultPlaceholder_1082065158"/>
          </w:placeholder>
        </w:sdtPr>
        <w:sdtEndPr/>
        <w:sdtContent>
          <w:r w:rsidRPr="00636595">
            <w:rPr>
              <w:rFonts w:ascii="Arial" w:hAnsi="Arial" w:cs="Arial"/>
            </w:rPr>
            <w:t>…………………………………….</w:t>
          </w:r>
        </w:sdtContent>
      </w:sdt>
    </w:p>
    <w:p w14:paraId="596B3A9D" w14:textId="76EA602F" w:rsidR="00636595" w:rsidRPr="00636595" w:rsidRDefault="00636595" w:rsidP="00636595">
      <w:pPr>
        <w:pStyle w:val="Zhlav"/>
        <w:spacing w:line="276" w:lineRule="auto"/>
        <w:outlineLvl w:val="0"/>
        <w:rPr>
          <w:rFonts w:ascii="Arial" w:hAnsi="Arial" w:cs="Arial"/>
          <w:lang w:val="cs-CZ"/>
        </w:rPr>
      </w:pPr>
      <w:r w:rsidRPr="00636595">
        <w:rPr>
          <w:rFonts w:ascii="Arial" w:hAnsi="Arial" w:cs="Arial"/>
        </w:rPr>
        <w:t>IČ</w:t>
      </w:r>
      <w:r w:rsidR="00C12643">
        <w:rPr>
          <w:rFonts w:ascii="Arial" w:hAnsi="Arial" w:cs="Arial"/>
          <w:lang w:val="cs-CZ"/>
        </w:rPr>
        <w:t>O</w:t>
      </w:r>
      <w:r w:rsidRPr="00636595">
        <w:rPr>
          <w:rFonts w:ascii="Arial" w:hAnsi="Arial" w:cs="Arial"/>
        </w:rPr>
        <w:t>:</w:t>
      </w:r>
      <w:sdt>
        <w:sdtPr>
          <w:rPr>
            <w:rFonts w:ascii="Arial" w:hAnsi="Arial" w:cs="Arial"/>
          </w:rPr>
          <w:id w:val="-800230510"/>
          <w:placeholder>
            <w:docPart w:val="DefaultPlaceholder_1082065158"/>
          </w:placeholder>
        </w:sdtPr>
        <w:sdtEndPr/>
        <w:sdtContent>
          <w:r w:rsidRPr="00636595">
            <w:rPr>
              <w:rFonts w:ascii="Arial" w:hAnsi="Arial" w:cs="Arial"/>
            </w:rPr>
            <w:t>………………………</w:t>
          </w:r>
        </w:sdtContent>
      </w:sdt>
    </w:p>
    <w:p w14:paraId="01B483AA" w14:textId="77777777" w:rsidR="00636595" w:rsidRPr="00636595" w:rsidRDefault="00636595" w:rsidP="00636595">
      <w:pPr>
        <w:pStyle w:val="Zhlav"/>
        <w:spacing w:line="276" w:lineRule="auto"/>
        <w:outlineLvl w:val="0"/>
        <w:rPr>
          <w:rFonts w:ascii="Arial" w:hAnsi="Arial" w:cs="Arial"/>
        </w:rPr>
      </w:pPr>
      <w:r w:rsidRPr="00636595">
        <w:rPr>
          <w:rFonts w:ascii="Arial" w:hAnsi="Arial" w:cs="Arial"/>
        </w:rPr>
        <w:t xml:space="preserve">DIČ: </w:t>
      </w:r>
      <w:sdt>
        <w:sdtPr>
          <w:rPr>
            <w:rFonts w:ascii="Arial" w:hAnsi="Arial" w:cs="Arial"/>
          </w:rPr>
          <w:id w:val="687101200"/>
          <w:placeholder>
            <w:docPart w:val="DefaultPlaceholder_1082065158"/>
          </w:placeholder>
        </w:sdtPr>
        <w:sdtEndPr/>
        <w:sdtContent>
          <w:r w:rsidRPr="00636595">
            <w:rPr>
              <w:rFonts w:ascii="Arial" w:hAnsi="Arial" w:cs="Arial"/>
            </w:rPr>
            <w:t>………………………………...</w:t>
          </w:r>
        </w:sdtContent>
      </w:sdt>
    </w:p>
    <w:sdt>
      <w:sdtPr>
        <w:rPr>
          <w:rFonts w:ascii="Arial" w:hAnsi="Arial" w:cs="Arial"/>
          <w:lang w:val="cs-CZ"/>
        </w:rPr>
        <w:id w:val="1883910960"/>
        <w:placeholder>
          <w:docPart w:val="DefaultPlaceholder_1082065158"/>
        </w:placeholder>
        <w:text/>
      </w:sdtPr>
      <w:sdtEndPr/>
      <w:sdtContent>
        <w:p w14:paraId="7DEDBF84" w14:textId="4EF56B64" w:rsidR="00E429C6" w:rsidRDefault="00E429C6" w:rsidP="00636595">
          <w:pPr>
            <w:pStyle w:val="Zhlav"/>
            <w:tabs>
              <w:tab w:val="clear" w:pos="4536"/>
              <w:tab w:val="clear" w:pos="9072"/>
            </w:tabs>
            <w:spacing w:line="276" w:lineRule="auto"/>
            <w:outlineLvl w:val="0"/>
            <w:rPr>
              <w:rFonts w:ascii="Arial" w:hAnsi="Arial" w:cs="Arial"/>
              <w:lang w:val="cs-CZ"/>
            </w:rPr>
          </w:pPr>
          <w:r>
            <w:rPr>
              <w:rFonts w:ascii="Arial" w:hAnsi="Arial" w:cs="Arial"/>
              <w:lang w:val="cs-CZ"/>
            </w:rPr>
            <w:t>Plátce/neplátce DPH</w:t>
          </w:r>
        </w:p>
      </w:sdtContent>
    </w:sdt>
    <w:p w14:paraId="052BB015" w14:textId="77777777" w:rsidR="00636595" w:rsidRPr="00636595" w:rsidRDefault="00636595" w:rsidP="00636595">
      <w:pPr>
        <w:pStyle w:val="Zhlav"/>
        <w:tabs>
          <w:tab w:val="clear" w:pos="4536"/>
          <w:tab w:val="clear" w:pos="9072"/>
        </w:tabs>
        <w:spacing w:line="276" w:lineRule="auto"/>
        <w:outlineLvl w:val="0"/>
        <w:rPr>
          <w:rFonts w:ascii="Arial" w:hAnsi="Arial" w:cs="Arial"/>
        </w:rPr>
      </w:pPr>
      <w:r w:rsidRPr="00636595">
        <w:rPr>
          <w:rFonts w:ascii="Arial" w:hAnsi="Arial" w:cs="Arial"/>
        </w:rPr>
        <w:t>Zástupce pověřený jednáním ve věcech</w:t>
      </w:r>
    </w:p>
    <w:p w14:paraId="780EC642"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technických:</w:t>
      </w:r>
      <w:r>
        <w:rPr>
          <w:rFonts w:ascii="Arial" w:hAnsi="Arial" w:cs="Arial"/>
          <w:lang w:val="cs-CZ"/>
        </w:rPr>
        <w:t xml:space="preserve"> </w:t>
      </w:r>
      <w:sdt>
        <w:sdtPr>
          <w:rPr>
            <w:rFonts w:ascii="Arial" w:hAnsi="Arial" w:cs="Arial"/>
            <w:lang w:val="cs-CZ"/>
          </w:rPr>
          <w:id w:val="175543487"/>
          <w:placeholder>
            <w:docPart w:val="DefaultPlaceholder_1082065158"/>
          </w:placeholder>
        </w:sdtPr>
        <w:sdtEndPr>
          <w:rPr>
            <w:lang w:val="x-none"/>
          </w:rPr>
        </w:sdtEndPr>
        <w:sdtContent>
          <w:r w:rsidRPr="00636595">
            <w:rPr>
              <w:rFonts w:ascii="Arial" w:hAnsi="Arial" w:cs="Arial"/>
            </w:rPr>
            <w:t>……………………………………….</w:t>
          </w:r>
        </w:sdtContent>
      </w:sdt>
    </w:p>
    <w:p w14:paraId="69D8BE63"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smluvních:</w:t>
      </w:r>
      <w:r>
        <w:rPr>
          <w:rFonts w:ascii="Arial" w:hAnsi="Arial" w:cs="Arial"/>
          <w:lang w:val="cs-CZ"/>
        </w:rPr>
        <w:t xml:space="preserve"> </w:t>
      </w:r>
      <w:sdt>
        <w:sdtPr>
          <w:rPr>
            <w:rFonts w:ascii="Arial" w:hAnsi="Arial" w:cs="Arial"/>
            <w:lang w:val="cs-CZ"/>
          </w:rPr>
          <w:id w:val="-760986762"/>
          <w:placeholder>
            <w:docPart w:val="DefaultPlaceholder_1082065158"/>
          </w:placeholder>
        </w:sdtPr>
        <w:sdtEndPr>
          <w:rPr>
            <w:lang w:val="x-none"/>
          </w:rPr>
        </w:sdtEndPr>
        <w:sdtContent>
          <w:r w:rsidRPr="00636595">
            <w:rPr>
              <w:rFonts w:ascii="Arial" w:hAnsi="Arial" w:cs="Arial"/>
            </w:rPr>
            <w:t>…………………………………………</w:t>
          </w:r>
        </w:sdtContent>
      </w:sdt>
    </w:p>
    <w:p w14:paraId="3B0CC697" w14:textId="77777777" w:rsidR="00636595" w:rsidRPr="00636595" w:rsidRDefault="00636595" w:rsidP="00636595">
      <w:pPr>
        <w:pStyle w:val="Zhlav"/>
        <w:spacing w:line="276" w:lineRule="auto"/>
        <w:rPr>
          <w:rFonts w:ascii="Arial" w:hAnsi="Arial" w:cs="Arial"/>
        </w:rPr>
      </w:pPr>
    </w:p>
    <w:p w14:paraId="742B5489" w14:textId="77777777" w:rsidR="00636595" w:rsidRPr="00636595" w:rsidRDefault="00636595" w:rsidP="00636595">
      <w:pPr>
        <w:pStyle w:val="Zhlav"/>
        <w:spacing w:line="276" w:lineRule="auto"/>
        <w:rPr>
          <w:rFonts w:ascii="Arial" w:hAnsi="Arial" w:cs="Arial"/>
        </w:rPr>
      </w:pPr>
      <w:r w:rsidRPr="00636595">
        <w:rPr>
          <w:rFonts w:ascii="Arial" w:hAnsi="Arial" w:cs="Arial"/>
        </w:rPr>
        <w:t>Telefon:</w:t>
      </w:r>
      <w:r>
        <w:rPr>
          <w:rFonts w:ascii="Arial" w:hAnsi="Arial" w:cs="Arial"/>
          <w:lang w:val="cs-CZ"/>
        </w:rPr>
        <w:t xml:space="preserve"> </w:t>
      </w:r>
      <w:sdt>
        <w:sdtPr>
          <w:rPr>
            <w:rFonts w:ascii="Arial" w:hAnsi="Arial" w:cs="Arial"/>
            <w:lang w:val="cs-CZ"/>
          </w:rPr>
          <w:id w:val="-597641031"/>
          <w:placeholder>
            <w:docPart w:val="DefaultPlaceholder_1082065158"/>
          </w:placeholder>
        </w:sdtPr>
        <w:sdtEndPr>
          <w:rPr>
            <w:lang w:val="x-none"/>
          </w:rPr>
        </w:sdtEndPr>
        <w:sdtContent>
          <w:r w:rsidRPr="00636595">
            <w:rPr>
              <w:rFonts w:ascii="Arial" w:hAnsi="Arial" w:cs="Arial"/>
            </w:rPr>
            <w:t>………………………………………………</w:t>
          </w:r>
        </w:sdtContent>
      </w:sdt>
    </w:p>
    <w:p w14:paraId="3D570920" w14:textId="77777777" w:rsidR="00636595" w:rsidRPr="00636595" w:rsidRDefault="00636595" w:rsidP="00636595">
      <w:pPr>
        <w:pStyle w:val="Zhlav"/>
        <w:spacing w:line="276" w:lineRule="auto"/>
        <w:rPr>
          <w:rFonts w:ascii="Arial" w:hAnsi="Arial" w:cs="Arial"/>
        </w:rPr>
      </w:pPr>
      <w:r w:rsidRPr="00636595">
        <w:rPr>
          <w:rFonts w:ascii="Arial" w:hAnsi="Arial" w:cs="Arial"/>
        </w:rPr>
        <w:t>Bankovní spojení:</w:t>
      </w:r>
      <w:r>
        <w:rPr>
          <w:rFonts w:ascii="Arial" w:hAnsi="Arial" w:cs="Arial"/>
          <w:lang w:val="cs-CZ"/>
        </w:rPr>
        <w:t xml:space="preserve"> </w:t>
      </w:r>
      <w:sdt>
        <w:sdtPr>
          <w:rPr>
            <w:rFonts w:ascii="Arial" w:hAnsi="Arial" w:cs="Arial"/>
            <w:lang w:val="cs-CZ"/>
          </w:rPr>
          <w:id w:val="-1722287265"/>
          <w:placeholder>
            <w:docPart w:val="DefaultPlaceholder_1082065158"/>
          </w:placeholder>
        </w:sdtPr>
        <w:sdtEndPr>
          <w:rPr>
            <w:lang w:val="x-none"/>
          </w:rPr>
        </w:sdtEndPr>
        <w:sdtContent>
          <w:r w:rsidRPr="00636595">
            <w:rPr>
              <w:rFonts w:ascii="Arial" w:hAnsi="Arial" w:cs="Arial"/>
            </w:rPr>
            <w:t>…………………</w:t>
          </w:r>
          <w:r>
            <w:rPr>
              <w:rFonts w:ascii="Arial" w:hAnsi="Arial" w:cs="Arial"/>
              <w:lang w:val="cs-CZ"/>
            </w:rPr>
            <w:t>………………………..</w:t>
          </w:r>
          <w:r w:rsidRPr="00636595">
            <w:rPr>
              <w:rFonts w:ascii="Arial" w:hAnsi="Arial" w:cs="Arial"/>
            </w:rPr>
            <w:t>………………...</w:t>
          </w:r>
        </w:sdtContent>
      </w:sdt>
    </w:p>
    <w:p w14:paraId="4F05E61E" w14:textId="77777777" w:rsidR="00636595" w:rsidRDefault="00636595" w:rsidP="00636595">
      <w:pPr>
        <w:pStyle w:val="Zhlav"/>
        <w:tabs>
          <w:tab w:val="clear" w:pos="4536"/>
          <w:tab w:val="clear" w:pos="9072"/>
        </w:tabs>
        <w:spacing w:line="276" w:lineRule="auto"/>
        <w:rPr>
          <w:rFonts w:ascii="Arial" w:hAnsi="Arial" w:cs="Arial"/>
          <w:lang w:val="cs-CZ"/>
        </w:rPr>
      </w:pPr>
    </w:p>
    <w:p w14:paraId="5F19EBDC" w14:textId="3528F84A" w:rsidR="003107F5" w:rsidRPr="003107F5" w:rsidRDefault="003107F5" w:rsidP="003107F5">
      <w:pPr>
        <w:pStyle w:val="Zhlav"/>
        <w:spacing w:line="276" w:lineRule="auto"/>
        <w:jc w:val="center"/>
        <w:outlineLvl w:val="0"/>
        <w:rPr>
          <w:rFonts w:ascii="Arial" w:hAnsi="Arial" w:cs="Arial"/>
          <w:b/>
          <w:i/>
          <w:u w:val="single"/>
          <w:lang w:val="cs-CZ"/>
        </w:rPr>
      </w:pPr>
      <w:r>
        <w:rPr>
          <w:rFonts w:ascii="Arial" w:hAnsi="Arial" w:cs="Arial"/>
          <w:b/>
          <w:i/>
          <w:u w:val="single"/>
        </w:rPr>
        <w:t>P</w:t>
      </w:r>
      <w:r>
        <w:rPr>
          <w:rFonts w:ascii="Arial" w:hAnsi="Arial" w:cs="Arial"/>
          <w:b/>
          <w:i/>
          <w:u w:val="single"/>
          <w:lang w:val="cs-CZ"/>
        </w:rPr>
        <w:t>ojmosloví pro účely této smlouvy</w:t>
      </w:r>
    </w:p>
    <w:p w14:paraId="3059F068" w14:textId="77777777" w:rsidR="00636595" w:rsidRDefault="00636595" w:rsidP="00636595">
      <w:pPr>
        <w:pStyle w:val="Zhlav"/>
        <w:tabs>
          <w:tab w:val="clear" w:pos="4536"/>
          <w:tab w:val="clear" w:pos="9072"/>
        </w:tabs>
        <w:spacing w:line="276" w:lineRule="auto"/>
        <w:rPr>
          <w:rFonts w:ascii="Arial" w:hAnsi="Arial" w:cs="Arial"/>
          <w:lang w:val="cs-CZ"/>
        </w:rPr>
      </w:pPr>
    </w:p>
    <w:p w14:paraId="63CF280D" w14:textId="19635BA4" w:rsidR="003107F5" w:rsidRPr="003107F5" w:rsidRDefault="003107F5" w:rsidP="003107F5">
      <w:pPr>
        <w:pStyle w:val="Default"/>
        <w:spacing w:after="120"/>
        <w:jc w:val="both"/>
        <w:rPr>
          <w:color w:val="auto"/>
        </w:rPr>
      </w:pPr>
      <w:r w:rsidRPr="003107F5">
        <w:rPr>
          <w:color w:val="auto"/>
        </w:rPr>
        <w:t xml:space="preserve">Objednatelem je zadavatel </w:t>
      </w:r>
      <w:r w:rsidR="007635A4">
        <w:rPr>
          <w:color w:val="auto"/>
        </w:rPr>
        <w:t xml:space="preserve">zakázky na stavební práce </w:t>
      </w:r>
      <w:r w:rsidRPr="003107F5">
        <w:rPr>
          <w:color w:val="auto"/>
        </w:rPr>
        <w:t xml:space="preserve">po uzavření smlouvy na plnění veřejné zakázky nebo zakázky. </w:t>
      </w:r>
    </w:p>
    <w:p w14:paraId="1D406CFE" w14:textId="42255102" w:rsidR="003107F5" w:rsidRPr="003107F5" w:rsidRDefault="003107F5" w:rsidP="003107F5">
      <w:pPr>
        <w:pStyle w:val="Default"/>
        <w:spacing w:after="120"/>
        <w:jc w:val="both"/>
        <w:rPr>
          <w:color w:val="auto"/>
        </w:rPr>
      </w:pPr>
      <w:r w:rsidRPr="003107F5">
        <w:rPr>
          <w:color w:val="auto"/>
        </w:rPr>
        <w:t xml:space="preserve">Zhotovitelem je dodavatel po uzavření smlouvy na plnění veřejné zakázky nebo zakázky. </w:t>
      </w:r>
    </w:p>
    <w:p w14:paraId="4C0350D4" w14:textId="77777777" w:rsidR="00CA7C03" w:rsidRPr="00CC4F2D" w:rsidRDefault="00CA7C03" w:rsidP="00CA7C03">
      <w:pPr>
        <w:pStyle w:val="Default"/>
        <w:spacing w:after="120"/>
        <w:jc w:val="both"/>
        <w:rPr>
          <w:color w:val="auto"/>
        </w:rPr>
      </w:pPr>
      <w:r w:rsidRPr="00CC4F2D">
        <w:rPr>
          <w:color w:val="auto"/>
        </w:rPr>
        <w:t xml:space="preserve">Podzhotovitelem je poddodavatel po uzavření smlouvy na plnění veřejné zakázky nebo zakázky. </w:t>
      </w:r>
    </w:p>
    <w:p w14:paraId="505D8484" w14:textId="5D3E0106" w:rsidR="003107F5" w:rsidRDefault="003107F5" w:rsidP="003107F5">
      <w:pPr>
        <w:pStyle w:val="Default"/>
        <w:spacing w:after="120"/>
        <w:jc w:val="both"/>
        <w:rPr>
          <w:color w:val="auto"/>
        </w:rPr>
      </w:pPr>
      <w:r w:rsidRPr="003107F5">
        <w:rPr>
          <w:color w:val="auto"/>
        </w:rPr>
        <w:t xml:space="preserve">Položkovým rozpočtem je zhotovitelem oceněný soupis stavebních prací s výkazem výměr, dodávek a služeb, v němž jsou zhotovitelem uvedeny jednotkové ceny u </w:t>
      </w:r>
      <w:r w:rsidRPr="003107F5">
        <w:rPr>
          <w:color w:val="auto"/>
        </w:rPr>
        <w:lastRenderedPageBreak/>
        <w:t xml:space="preserve">všech položek stavebních prací, dodávek a služeb a jejich celkové ceny pro zadavatelem vymezené množství. </w:t>
      </w:r>
    </w:p>
    <w:p w14:paraId="077E4D89" w14:textId="77777777" w:rsidR="00B53637" w:rsidRPr="003107F5" w:rsidRDefault="00B53637" w:rsidP="003107F5">
      <w:pPr>
        <w:pStyle w:val="Default"/>
        <w:spacing w:after="120"/>
        <w:jc w:val="both"/>
        <w:rPr>
          <w:color w:val="auto"/>
        </w:rPr>
      </w:pPr>
    </w:p>
    <w:p w14:paraId="056881A7"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 xml:space="preserve">2. Předmět plnění </w:t>
      </w:r>
    </w:p>
    <w:p w14:paraId="15429C2B" w14:textId="77777777" w:rsidR="00636595" w:rsidRPr="00636595" w:rsidRDefault="00636595" w:rsidP="00636595">
      <w:pPr>
        <w:spacing w:line="276" w:lineRule="auto"/>
        <w:rPr>
          <w:rFonts w:ascii="Arial" w:hAnsi="Arial" w:cs="Arial"/>
        </w:rPr>
      </w:pPr>
    </w:p>
    <w:p w14:paraId="2AAB242D" w14:textId="7440AE85" w:rsidR="00EB2242" w:rsidRPr="008D03BE" w:rsidRDefault="00EB2242" w:rsidP="00EB2242">
      <w:pPr>
        <w:spacing w:line="276" w:lineRule="auto"/>
        <w:ind w:left="540" w:hanging="540"/>
        <w:jc w:val="both"/>
        <w:rPr>
          <w:rFonts w:ascii="Arial" w:hAnsi="Arial" w:cs="Arial"/>
        </w:rPr>
      </w:pPr>
      <w:r>
        <w:rPr>
          <w:rFonts w:ascii="Arial" w:hAnsi="Arial" w:cs="Arial"/>
        </w:rPr>
        <w:t xml:space="preserve"> </w:t>
      </w:r>
      <w:r>
        <w:rPr>
          <w:rFonts w:ascii="Arial" w:hAnsi="Arial" w:cs="Arial"/>
        </w:rPr>
        <w:tab/>
        <w:t xml:space="preserve">Předmětem plnění dle této smlouvy, resp. předmětem díla jsou stavební práce, resp. </w:t>
      </w:r>
      <w:r w:rsidRPr="00E34269">
        <w:rPr>
          <w:rFonts w:ascii="Arial" w:hAnsi="Arial" w:cs="Arial"/>
        </w:rPr>
        <w:t xml:space="preserve">dodávka stavebních prací blíže definovaných níže a souhrnně nazvaných </w:t>
      </w:r>
      <w:r w:rsidRPr="008D03BE">
        <w:rPr>
          <w:rFonts w:ascii="Arial" w:hAnsi="Arial" w:cs="Arial"/>
        </w:rPr>
        <w:t>jako „</w:t>
      </w:r>
      <w:r w:rsidR="00031FF4" w:rsidRPr="008D03BE">
        <w:rPr>
          <w:rFonts w:ascii="Arial" w:hAnsi="Arial" w:cs="Arial"/>
        </w:rPr>
        <w:t>ZTV pro výstavbu RD v obci Ústí (lokalita č.6 dle ÚPD)</w:t>
      </w:r>
      <w:r w:rsidR="00047DA4" w:rsidRPr="008D03BE">
        <w:rPr>
          <w:rFonts w:ascii="Arial" w:hAnsi="Arial" w:cs="Arial"/>
        </w:rPr>
        <w:t xml:space="preserve"> – 1.etapa</w:t>
      </w:r>
      <w:r w:rsidRPr="008D03BE">
        <w:rPr>
          <w:rFonts w:ascii="Arial" w:hAnsi="Arial" w:cs="Arial"/>
        </w:rPr>
        <w:t>“.</w:t>
      </w:r>
    </w:p>
    <w:p w14:paraId="0297A885" w14:textId="77777777" w:rsidR="00EB2242" w:rsidRPr="00E34269" w:rsidRDefault="00EB2242" w:rsidP="00EB2242">
      <w:pPr>
        <w:spacing w:line="276" w:lineRule="auto"/>
        <w:ind w:left="540"/>
        <w:jc w:val="both"/>
        <w:outlineLvl w:val="0"/>
        <w:rPr>
          <w:rFonts w:ascii="Arial" w:hAnsi="Arial" w:cs="Arial"/>
        </w:rPr>
      </w:pPr>
    </w:p>
    <w:p w14:paraId="255FE9EC" w14:textId="426467AE" w:rsidR="00EB2242" w:rsidRPr="00E72228" w:rsidRDefault="00EB2242" w:rsidP="0056197C">
      <w:pPr>
        <w:pStyle w:val="Default"/>
        <w:spacing w:line="276" w:lineRule="auto"/>
        <w:ind w:left="540"/>
        <w:jc w:val="both"/>
        <w:rPr>
          <w:iCs/>
          <w:color w:val="auto"/>
        </w:rPr>
      </w:pPr>
      <w:r>
        <w:t>Dílo bude provedeno v rozsahu dle</w:t>
      </w:r>
      <w:bookmarkStart w:id="0" w:name="_DV_M38"/>
      <w:bookmarkStart w:id="1" w:name="_DV_C8"/>
      <w:bookmarkEnd w:id="0"/>
      <w:r>
        <w:t xml:space="preserve"> </w:t>
      </w:r>
      <w:r>
        <w:rPr>
          <w:iCs/>
        </w:rPr>
        <w:t xml:space="preserve">zadávací dokumentace k veřejné zakázce na </w:t>
      </w:r>
      <w:bookmarkStart w:id="2" w:name="_DV_C9"/>
      <w:bookmarkEnd w:id="1"/>
      <w:r>
        <w:rPr>
          <w:iCs/>
        </w:rPr>
        <w:t xml:space="preserve">stavební práce a </w:t>
      </w:r>
      <w:r>
        <w:t>podmínkami uvedenými v zadávací dokumentaci</w:t>
      </w:r>
      <w:bookmarkStart w:id="3" w:name="_DV_M39"/>
      <w:bookmarkEnd w:id="2"/>
      <w:bookmarkEnd w:id="3"/>
      <w:r>
        <w:t xml:space="preserve"> a podle</w:t>
      </w:r>
      <w:r>
        <w:rPr>
          <w:i/>
        </w:rPr>
        <w:t xml:space="preserve"> </w:t>
      </w:r>
      <w:r w:rsidR="00E72228" w:rsidRPr="00FC099A">
        <w:rPr>
          <w:color w:val="auto"/>
        </w:rPr>
        <w:t>projektové dokumentaci stavby</w:t>
      </w:r>
      <w:r w:rsidR="00E72228" w:rsidRPr="00FC099A">
        <w:rPr>
          <w:color w:val="auto"/>
          <w:spacing w:val="-4"/>
        </w:rPr>
        <w:t xml:space="preserve"> s názvem </w:t>
      </w:r>
      <w:r w:rsidR="00E87551" w:rsidRPr="00FC099A">
        <w:rPr>
          <w:color w:val="auto"/>
          <w:spacing w:val="-4"/>
        </w:rPr>
        <w:t>ZTV pro výstavbu RD v obci Ústí (lokalita č.6 dle ÚPD)</w:t>
      </w:r>
      <w:r w:rsidR="00E72228" w:rsidRPr="00FC099A">
        <w:rPr>
          <w:color w:val="auto"/>
          <w:spacing w:val="-4"/>
        </w:rPr>
        <w:t xml:space="preserve"> - datum zpracování: </w:t>
      </w:r>
      <w:r w:rsidR="00FC099A" w:rsidRPr="00FC099A">
        <w:rPr>
          <w:color w:val="auto"/>
          <w:spacing w:val="-4"/>
        </w:rPr>
        <w:t xml:space="preserve">2/2023 – </w:t>
      </w:r>
      <w:r w:rsidR="00FC099A" w:rsidRPr="00FC099A">
        <w:rPr>
          <w:color w:val="auto"/>
          <w:spacing w:val="1"/>
        </w:rPr>
        <w:t>v</w:t>
      </w:r>
      <w:r w:rsidR="00FC099A" w:rsidRPr="00FC099A">
        <w:rPr>
          <w:color w:val="auto"/>
          <w:spacing w:val="-4"/>
        </w:rPr>
        <w:t>y</w:t>
      </w:r>
      <w:r w:rsidR="00FC099A" w:rsidRPr="00FC099A">
        <w:rPr>
          <w:color w:val="auto"/>
        </w:rPr>
        <w:t>p</w:t>
      </w:r>
      <w:r w:rsidR="00FC099A" w:rsidRPr="00FC099A">
        <w:rPr>
          <w:color w:val="auto"/>
          <w:spacing w:val="3"/>
        </w:rPr>
        <w:t>r</w:t>
      </w:r>
      <w:r w:rsidR="00FC099A" w:rsidRPr="00FC099A">
        <w:rPr>
          <w:color w:val="auto"/>
        </w:rPr>
        <w:t>a</w:t>
      </w:r>
      <w:r w:rsidR="00FC099A" w:rsidRPr="00FC099A">
        <w:rPr>
          <w:color w:val="auto"/>
          <w:spacing w:val="1"/>
        </w:rPr>
        <w:t>c</w:t>
      </w:r>
      <w:r w:rsidR="00FC099A" w:rsidRPr="00FC099A">
        <w:rPr>
          <w:color w:val="auto"/>
        </w:rPr>
        <w:t>o</w:t>
      </w:r>
      <w:r w:rsidR="00FC099A" w:rsidRPr="00FC099A">
        <w:rPr>
          <w:color w:val="auto"/>
          <w:spacing w:val="1"/>
        </w:rPr>
        <w:t>v</w:t>
      </w:r>
      <w:r w:rsidR="00FC099A" w:rsidRPr="00FC099A">
        <w:rPr>
          <w:color w:val="auto"/>
        </w:rPr>
        <w:t>aná: PROJEKT CENTRUM NOVA s. r. o., IČ: 280 94 026</w:t>
      </w:r>
      <w:r w:rsidR="00E72228" w:rsidRPr="00FC099A">
        <w:rPr>
          <w:color w:val="auto"/>
        </w:rPr>
        <w:t xml:space="preserve">, </w:t>
      </w:r>
      <w:r w:rsidR="00E72228" w:rsidRPr="00FC099A">
        <w:rPr>
          <w:color w:val="auto"/>
          <w:spacing w:val="-6"/>
        </w:rPr>
        <w:t xml:space="preserve">včetně soupisu prací </w:t>
      </w:r>
      <w:r w:rsidR="00E72228" w:rsidRPr="00FC099A">
        <w:rPr>
          <w:color w:val="auto"/>
          <w:spacing w:val="1"/>
        </w:rPr>
        <w:t>v</w:t>
      </w:r>
      <w:r w:rsidR="00E72228" w:rsidRPr="00FC099A">
        <w:rPr>
          <w:color w:val="auto"/>
        </w:rPr>
        <w:t>e</w:t>
      </w:r>
      <w:r w:rsidR="00E72228" w:rsidRPr="00FC099A">
        <w:rPr>
          <w:color w:val="auto"/>
          <w:spacing w:val="-2"/>
        </w:rPr>
        <w:t xml:space="preserve"> </w:t>
      </w:r>
      <w:r w:rsidR="00E72228" w:rsidRPr="00FC099A">
        <w:rPr>
          <w:color w:val="auto"/>
          <w:spacing w:val="2"/>
        </w:rPr>
        <w:t>f</w:t>
      </w:r>
      <w:r w:rsidR="00E72228" w:rsidRPr="00FC099A">
        <w:rPr>
          <w:color w:val="auto"/>
        </w:rPr>
        <w:t>o</w:t>
      </w:r>
      <w:r w:rsidR="00E72228" w:rsidRPr="00FC099A">
        <w:rPr>
          <w:color w:val="auto"/>
          <w:spacing w:val="1"/>
        </w:rPr>
        <w:t>r</w:t>
      </w:r>
      <w:r w:rsidR="00E72228" w:rsidRPr="00FC099A">
        <w:rPr>
          <w:color w:val="auto"/>
          <w:spacing w:val="5"/>
        </w:rPr>
        <w:t>m</w:t>
      </w:r>
      <w:r w:rsidR="00E72228" w:rsidRPr="00FC099A">
        <w:rPr>
          <w:color w:val="auto"/>
        </w:rPr>
        <w:t>átu</w:t>
      </w:r>
      <w:r w:rsidR="00E72228" w:rsidRPr="00FC099A">
        <w:rPr>
          <w:color w:val="auto"/>
          <w:spacing w:val="-7"/>
        </w:rPr>
        <w:t xml:space="preserve"> </w:t>
      </w:r>
      <w:r w:rsidR="00E72228" w:rsidRPr="00FC099A">
        <w:rPr>
          <w:color w:val="auto"/>
        </w:rPr>
        <w:t>.</w:t>
      </w:r>
      <w:r w:rsidR="00E72228" w:rsidRPr="00FC099A">
        <w:rPr>
          <w:color w:val="auto"/>
          <w:spacing w:val="1"/>
        </w:rPr>
        <w:t>x</w:t>
      </w:r>
      <w:r w:rsidR="00E72228" w:rsidRPr="00FC099A">
        <w:rPr>
          <w:color w:val="auto"/>
          <w:spacing w:val="-1"/>
        </w:rPr>
        <w:t>l</w:t>
      </w:r>
      <w:r w:rsidR="00E72228" w:rsidRPr="00FC099A">
        <w:rPr>
          <w:color w:val="auto"/>
        </w:rPr>
        <w:t xml:space="preserve">s – </w:t>
      </w:r>
      <w:r w:rsidR="00E72228">
        <w:t>slepého položkového rozpočtu včetně výkazu výměr. Projektová dokumentace tvoří přílohu č. 3 zadávací dokumentace</w:t>
      </w:r>
      <w:r w:rsidR="00E72228" w:rsidRPr="00E72228">
        <w:rPr>
          <w:color w:val="auto"/>
        </w:rPr>
        <w:t>.</w:t>
      </w:r>
      <w:r w:rsidRPr="00E72228">
        <w:rPr>
          <w:i/>
          <w:iCs/>
          <w:color w:val="auto"/>
        </w:rPr>
        <w:t xml:space="preserve"> </w:t>
      </w:r>
      <w:r w:rsidRPr="00E72228">
        <w:rPr>
          <w:iCs/>
          <w:color w:val="auto"/>
        </w:rPr>
        <w:t>Tyto dokumenty jsou součástí této smlouvy o dílo, přičemž priorita těchto dokumentů je následující:</w:t>
      </w:r>
    </w:p>
    <w:p w14:paraId="6B9DD59A"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Tato smlouva o dílo</w:t>
      </w:r>
    </w:p>
    <w:p w14:paraId="44E42C29" w14:textId="77777777" w:rsidR="00FC099A" w:rsidRDefault="00FC099A" w:rsidP="00FC099A">
      <w:pPr>
        <w:pStyle w:val="Odstavecseseznamem"/>
        <w:numPr>
          <w:ilvl w:val="0"/>
          <w:numId w:val="12"/>
        </w:numPr>
        <w:spacing w:line="276" w:lineRule="auto"/>
        <w:jc w:val="both"/>
        <w:outlineLvl w:val="0"/>
        <w:rPr>
          <w:rFonts w:ascii="Arial" w:hAnsi="Arial" w:cs="Arial"/>
          <w:i/>
        </w:rPr>
      </w:pPr>
      <w:r>
        <w:rPr>
          <w:rFonts w:ascii="Arial" w:hAnsi="Arial" w:cs="Arial"/>
          <w:i/>
        </w:rPr>
        <w:t xml:space="preserve">Oceněný soupis </w:t>
      </w:r>
      <w:proofErr w:type="gramStart"/>
      <w:r>
        <w:rPr>
          <w:rFonts w:ascii="Arial" w:hAnsi="Arial" w:cs="Arial"/>
          <w:i/>
        </w:rPr>
        <w:t>prací - Výkaz</w:t>
      </w:r>
      <w:proofErr w:type="gramEnd"/>
      <w:r>
        <w:rPr>
          <w:rFonts w:ascii="Arial" w:hAnsi="Arial" w:cs="Arial"/>
          <w:i/>
        </w:rPr>
        <w:t xml:space="preserve"> výměr</w:t>
      </w:r>
    </w:p>
    <w:p w14:paraId="2118711B" w14:textId="4E341C41"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Projektová dokumentace</w:t>
      </w:r>
    </w:p>
    <w:p w14:paraId="43081F7C"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Textová část zadávací dokumentace</w:t>
      </w:r>
    </w:p>
    <w:p w14:paraId="4F1A7532" w14:textId="3E31248C" w:rsidR="000B2A46" w:rsidRPr="000B2A46" w:rsidRDefault="000B2A46" w:rsidP="000F2BDC">
      <w:pPr>
        <w:pStyle w:val="bullet-3TimesNewRoman"/>
        <w:tabs>
          <w:tab w:val="clear" w:pos="426"/>
          <w:tab w:val="clear" w:pos="993"/>
          <w:tab w:val="left" w:pos="0"/>
        </w:tabs>
        <w:spacing w:before="0"/>
        <w:ind w:left="540"/>
        <w:rPr>
          <w:rFonts w:ascii="Arial" w:hAnsi="Arial" w:cs="Arial"/>
          <w:spacing w:val="0"/>
        </w:rPr>
      </w:pPr>
      <w:r w:rsidRPr="00F96104">
        <w:rPr>
          <w:rFonts w:ascii="Arial" w:hAnsi="Arial" w:cs="Arial"/>
          <w:spacing w:val="0"/>
        </w:rPr>
        <w:t>Je-li v projektové dokumentaci či výkazu výměr uveden odkaz na konkrétní výrobek, materiál, technologii, specifické označení, příp. na obchodní firmu, název nebo jméno a příjmení atd., tak se má za to, že se jedná o vymezení minimálních požadovaných standardů výrobku, technologie či materiálu. V tomto případě je zhotovitel oprávněn použít i jiné, kvalitativně a technicky obdobné řešení, které splňuje minimálně požadované standardy a odpovídá uvedeným parametrům, tj. objednatel v tomto případě připouští použití i jiných, kvalitativně a technicky obdobných řešení.</w:t>
      </w:r>
    </w:p>
    <w:p w14:paraId="29ACB449" w14:textId="79CC7AAA" w:rsidR="00EB2242" w:rsidRPr="00C87868" w:rsidRDefault="00EB2242" w:rsidP="00EB2242">
      <w:pPr>
        <w:spacing w:line="276" w:lineRule="auto"/>
        <w:ind w:left="540"/>
        <w:jc w:val="both"/>
        <w:rPr>
          <w:rFonts w:ascii="Arial" w:hAnsi="Arial" w:cs="Arial"/>
        </w:rPr>
      </w:pPr>
      <w:r w:rsidRPr="00C87868">
        <w:rPr>
          <w:rFonts w:ascii="Arial" w:hAnsi="Arial" w:cs="Arial"/>
        </w:rPr>
        <w:t>Dodávkou stavebních prací se pro účely této Smlouvy o dílo (dále jen „</w:t>
      </w:r>
      <w:r w:rsidRPr="00C87868">
        <w:rPr>
          <w:rFonts w:ascii="Arial" w:hAnsi="Arial" w:cs="Arial"/>
          <w:b/>
        </w:rPr>
        <w:t>SoD</w:t>
      </w:r>
      <w:r w:rsidRPr="00C87868">
        <w:rPr>
          <w:rFonts w:ascii="Arial" w:hAnsi="Arial" w:cs="Arial"/>
        </w:rPr>
        <w:t>“ nebo „</w:t>
      </w:r>
      <w:r w:rsidRPr="00C87868">
        <w:rPr>
          <w:rFonts w:ascii="Arial" w:hAnsi="Arial" w:cs="Arial"/>
          <w:b/>
        </w:rPr>
        <w:t>smlouva</w:t>
      </w:r>
      <w:r w:rsidRPr="00C87868">
        <w:rPr>
          <w:rFonts w:ascii="Arial" w:hAnsi="Arial" w:cs="Arial"/>
        </w:rPr>
        <w:t>“) rozumí provedení všech prací, konstrukcí a materiálů nutných k řádnému provedení díla, provedení všech předepsaných zkoušek</w:t>
      </w:r>
      <w:r w:rsidR="00E554EA">
        <w:rPr>
          <w:rFonts w:ascii="Arial" w:hAnsi="Arial" w:cs="Arial"/>
        </w:rPr>
        <w:t xml:space="preserve"> a</w:t>
      </w:r>
      <w:r w:rsidRPr="00C87868">
        <w:rPr>
          <w:rFonts w:ascii="Arial" w:hAnsi="Arial" w:cs="Arial"/>
        </w:rPr>
        <w:t xml:space="preserve"> revizí. Zhotovitel je povinen v rámci předmětu díla provést veškeré práce, služby, dodávky a výkony, kterých je třeba trvale nebo dočasně k zahájení, provedení, dokončení a předání díla</w:t>
      </w:r>
      <w:r w:rsidR="005D526B">
        <w:rPr>
          <w:rFonts w:ascii="Arial" w:hAnsi="Arial" w:cs="Arial"/>
        </w:rPr>
        <w:t xml:space="preserve"> </w:t>
      </w:r>
      <w:r w:rsidRPr="00C87868">
        <w:rPr>
          <w:rFonts w:ascii="Arial" w:hAnsi="Arial" w:cs="Arial"/>
        </w:rPr>
        <w:t xml:space="preserve">a uvedení do řádného provozu a to bez ohledu na to, zda jsou tyto práce, služby, výkony a dodávky popsány a uvedeny v Zadávací dokumentaci </w:t>
      </w:r>
      <w:proofErr w:type="gramStart"/>
      <w:r w:rsidRPr="00C87868">
        <w:rPr>
          <w:rFonts w:ascii="Arial" w:hAnsi="Arial" w:cs="Arial"/>
        </w:rPr>
        <w:t>k  zakázce</w:t>
      </w:r>
      <w:proofErr w:type="gramEnd"/>
      <w:r w:rsidRPr="00C87868">
        <w:rPr>
          <w:rFonts w:ascii="Arial" w:hAnsi="Arial" w:cs="Arial"/>
        </w:rPr>
        <w:t xml:space="preserve"> a projektové dokumentaci a to včetně prací, dodávek, služeb a výkonů specifikovaných v čl. 3., odst. 3.3. této smlouvy, či v jiných článcích této smlouvy.</w:t>
      </w:r>
      <w:r w:rsidR="00644497" w:rsidRPr="00C87868">
        <w:rPr>
          <w:rFonts w:ascii="Arial" w:hAnsi="Arial" w:cs="Arial"/>
        </w:rPr>
        <w:t xml:space="preserve"> </w:t>
      </w:r>
    </w:p>
    <w:p w14:paraId="001F0695" w14:textId="217DE655" w:rsidR="00064CDC" w:rsidRDefault="00064CDC" w:rsidP="000C129A">
      <w:pPr>
        <w:widowControl w:val="0"/>
        <w:tabs>
          <w:tab w:val="left" w:pos="0"/>
        </w:tabs>
        <w:autoSpaceDE w:val="0"/>
        <w:autoSpaceDN w:val="0"/>
        <w:adjustRightInd w:val="0"/>
        <w:ind w:left="540" w:right="694"/>
        <w:jc w:val="both"/>
        <w:rPr>
          <w:rFonts w:ascii="Arial" w:hAnsi="Arial" w:cs="Arial"/>
          <w:lang w:eastAsia="en-US"/>
        </w:rPr>
      </w:pPr>
      <w:r>
        <w:rPr>
          <w:rFonts w:ascii="Arial" w:hAnsi="Arial" w:cs="Arial"/>
          <w:lang w:eastAsia="en-US"/>
        </w:rPr>
        <w:t>Do předmětu díla dále patří</w:t>
      </w:r>
    </w:p>
    <w:p w14:paraId="43A7F5ED" w14:textId="7936194F"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7"/>
        </w:rPr>
      </w:pPr>
      <w:r w:rsidRPr="00C87868">
        <w:rPr>
          <w:rFonts w:ascii="Arial" w:hAnsi="Arial" w:cs="Arial"/>
          <w:spacing w:val="9"/>
        </w:rPr>
        <w:t xml:space="preserve">- </w:t>
      </w:r>
      <w:r w:rsidRPr="00C87868">
        <w:rPr>
          <w:rFonts w:ascii="Arial" w:hAnsi="Arial" w:cs="Arial"/>
          <w:spacing w:val="-1"/>
        </w:rPr>
        <w:t>z</w:t>
      </w:r>
      <w:r w:rsidRPr="00C87868">
        <w:rPr>
          <w:rFonts w:ascii="Arial" w:hAnsi="Arial" w:cs="Arial"/>
        </w:rPr>
        <w:t>a</w:t>
      </w:r>
      <w:r w:rsidRPr="00C87868">
        <w:rPr>
          <w:rFonts w:ascii="Arial" w:hAnsi="Arial" w:cs="Arial"/>
          <w:spacing w:val="1"/>
        </w:rPr>
        <w:t>j</w:t>
      </w:r>
      <w:r w:rsidRPr="00C87868">
        <w:rPr>
          <w:rFonts w:ascii="Arial" w:hAnsi="Arial" w:cs="Arial"/>
          <w:spacing w:val="-1"/>
        </w:rPr>
        <w:t>i</w:t>
      </w:r>
      <w:r w:rsidRPr="00C87868">
        <w:rPr>
          <w:rFonts w:ascii="Arial" w:hAnsi="Arial" w:cs="Arial"/>
          <w:spacing w:val="1"/>
        </w:rPr>
        <w:t>š</w:t>
      </w:r>
      <w:r w:rsidRPr="00C87868">
        <w:rPr>
          <w:rFonts w:ascii="Arial" w:hAnsi="Arial" w:cs="Arial"/>
        </w:rPr>
        <w:t>t</w:t>
      </w:r>
      <w:r w:rsidRPr="00C87868">
        <w:rPr>
          <w:rFonts w:ascii="Arial" w:hAnsi="Arial" w:cs="Arial"/>
          <w:spacing w:val="2"/>
        </w:rPr>
        <w:t>ě</w:t>
      </w:r>
      <w:r w:rsidRPr="00C87868">
        <w:rPr>
          <w:rFonts w:ascii="Arial" w:hAnsi="Arial" w:cs="Arial"/>
        </w:rPr>
        <w:t>ní</w:t>
      </w:r>
      <w:r w:rsidRPr="00C87868">
        <w:rPr>
          <w:rFonts w:ascii="Arial" w:hAnsi="Arial" w:cs="Arial"/>
          <w:spacing w:val="5"/>
        </w:rPr>
        <w:t xml:space="preserve"> </w:t>
      </w:r>
      <w:r w:rsidRPr="00C87868">
        <w:rPr>
          <w:rFonts w:ascii="Arial" w:hAnsi="Arial" w:cs="Arial"/>
        </w:rPr>
        <w:t>a</w:t>
      </w:r>
      <w:r w:rsidRPr="00C87868">
        <w:rPr>
          <w:rFonts w:ascii="Arial" w:hAnsi="Arial" w:cs="Arial"/>
          <w:spacing w:val="11"/>
        </w:rPr>
        <w:t xml:space="preserve"> </w:t>
      </w:r>
      <w:r w:rsidRPr="00C87868">
        <w:rPr>
          <w:rFonts w:ascii="Arial" w:hAnsi="Arial" w:cs="Arial"/>
        </w:rPr>
        <w:t>p</w:t>
      </w:r>
      <w:r w:rsidRPr="00C87868">
        <w:rPr>
          <w:rFonts w:ascii="Arial" w:hAnsi="Arial" w:cs="Arial"/>
          <w:spacing w:val="1"/>
        </w:rPr>
        <w:t>r</w:t>
      </w:r>
      <w:r w:rsidRPr="00C87868">
        <w:rPr>
          <w:rFonts w:ascii="Arial" w:hAnsi="Arial" w:cs="Arial"/>
          <w:spacing w:val="2"/>
        </w:rPr>
        <w:t>o</w:t>
      </w:r>
      <w:r w:rsidRPr="00C87868">
        <w:rPr>
          <w:rFonts w:ascii="Arial" w:hAnsi="Arial" w:cs="Arial"/>
          <w:spacing w:val="-1"/>
        </w:rPr>
        <w:t>v</w:t>
      </w:r>
      <w:r w:rsidRPr="00C87868">
        <w:rPr>
          <w:rFonts w:ascii="Arial" w:hAnsi="Arial" w:cs="Arial"/>
          <w:spacing w:val="2"/>
        </w:rPr>
        <w:t>e</w:t>
      </w:r>
      <w:r w:rsidRPr="00C87868">
        <w:rPr>
          <w:rFonts w:ascii="Arial" w:hAnsi="Arial" w:cs="Arial"/>
        </w:rPr>
        <w:t>de</w:t>
      </w:r>
      <w:r w:rsidRPr="00C87868">
        <w:rPr>
          <w:rFonts w:ascii="Arial" w:hAnsi="Arial" w:cs="Arial"/>
          <w:spacing w:val="2"/>
        </w:rPr>
        <w:t>n</w:t>
      </w:r>
      <w:r w:rsidRPr="00C87868">
        <w:rPr>
          <w:rFonts w:ascii="Arial" w:hAnsi="Arial" w:cs="Arial"/>
        </w:rPr>
        <w:t xml:space="preserve">í </w:t>
      </w:r>
      <w:r w:rsidRPr="00C87868">
        <w:rPr>
          <w:rFonts w:ascii="Arial" w:hAnsi="Arial" w:cs="Arial"/>
          <w:spacing w:val="-1"/>
        </w:rPr>
        <w:t>v</w:t>
      </w:r>
      <w:r w:rsidRPr="00C87868">
        <w:rPr>
          <w:rFonts w:ascii="Arial" w:hAnsi="Arial" w:cs="Arial"/>
          <w:spacing w:val="1"/>
        </w:rPr>
        <w:t>š</w:t>
      </w:r>
      <w:r w:rsidRPr="00C87868">
        <w:rPr>
          <w:rFonts w:ascii="Arial" w:hAnsi="Arial" w:cs="Arial"/>
        </w:rPr>
        <w:t>e</w:t>
      </w:r>
      <w:r w:rsidRPr="00C87868">
        <w:rPr>
          <w:rFonts w:ascii="Arial" w:hAnsi="Arial" w:cs="Arial"/>
          <w:spacing w:val="1"/>
        </w:rPr>
        <w:t>c</w:t>
      </w:r>
      <w:r w:rsidRPr="00C87868">
        <w:rPr>
          <w:rFonts w:ascii="Arial" w:hAnsi="Arial" w:cs="Arial"/>
        </w:rPr>
        <w:t>h</w:t>
      </w:r>
      <w:r w:rsidRPr="00C87868">
        <w:rPr>
          <w:rFonts w:ascii="Arial" w:hAnsi="Arial" w:cs="Arial"/>
          <w:spacing w:val="-1"/>
        </w:rPr>
        <w:t xml:space="preserve"> </w:t>
      </w:r>
      <w:r w:rsidRPr="00C87868">
        <w:rPr>
          <w:rFonts w:ascii="Arial" w:hAnsi="Arial" w:cs="Arial"/>
          <w:spacing w:val="-4"/>
        </w:rPr>
        <w:t>z</w:t>
      </w:r>
      <w:r w:rsidRPr="00C87868">
        <w:rPr>
          <w:rFonts w:ascii="Arial" w:hAnsi="Arial" w:cs="Arial"/>
          <w:spacing w:val="4"/>
        </w:rPr>
        <w:t>k</w:t>
      </w:r>
      <w:r w:rsidRPr="00C87868">
        <w:rPr>
          <w:rFonts w:ascii="Arial" w:hAnsi="Arial" w:cs="Arial"/>
        </w:rPr>
        <w:t>ou</w:t>
      </w:r>
      <w:r w:rsidRPr="00C87868">
        <w:rPr>
          <w:rFonts w:ascii="Arial" w:hAnsi="Arial" w:cs="Arial"/>
          <w:spacing w:val="1"/>
        </w:rPr>
        <w:t>š</w:t>
      </w:r>
      <w:r w:rsidRPr="00C87868">
        <w:rPr>
          <w:rFonts w:ascii="Arial" w:hAnsi="Arial" w:cs="Arial"/>
        </w:rPr>
        <w:t>ek</w:t>
      </w:r>
      <w:r w:rsidRPr="00C87868">
        <w:rPr>
          <w:rFonts w:ascii="Arial" w:hAnsi="Arial" w:cs="Arial"/>
          <w:spacing w:val="-1"/>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rPr>
        <w:t>te</w:t>
      </w:r>
      <w:r w:rsidRPr="00C87868">
        <w:rPr>
          <w:rFonts w:ascii="Arial" w:hAnsi="Arial" w:cs="Arial"/>
          <w:spacing w:val="1"/>
        </w:rPr>
        <w:t>s</w:t>
      </w:r>
      <w:r w:rsidRPr="00C87868">
        <w:rPr>
          <w:rFonts w:ascii="Arial" w:hAnsi="Arial" w:cs="Arial"/>
        </w:rPr>
        <w:t>tů</w:t>
      </w:r>
      <w:r w:rsidRPr="00C87868">
        <w:rPr>
          <w:rFonts w:ascii="Arial" w:hAnsi="Arial" w:cs="Arial"/>
          <w:spacing w:val="-2"/>
        </w:rPr>
        <w:t xml:space="preserve"> </w:t>
      </w:r>
      <w:r w:rsidRPr="00C87868">
        <w:rPr>
          <w:rFonts w:ascii="Arial" w:hAnsi="Arial" w:cs="Arial"/>
        </w:rPr>
        <w:t>d</w:t>
      </w:r>
      <w:r w:rsidRPr="00C87868">
        <w:rPr>
          <w:rFonts w:ascii="Arial" w:hAnsi="Arial" w:cs="Arial"/>
          <w:spacing w:val="-1"/>
        </w:rPr>
        <w:t>l</w:t>
      </w:r>
      <w:r w:rsidRPr="00C87868">
        <w:rPr>
          <w:rFonts w:ascii="Arial" w:hAnsi="Arial" w:cs="Arial"/>
        </w:rPr>
        <w:t>e</w:t>
      </w:r>
      <w:r w:rsidRPr="00C87868">
        <w:rPr>
          <w:rFonts w:ascii="Arial" w:hAnsi="Arial" w:cs="Arial"/>
          <w:spacing w:val="-1"/>
        </w:rPr>
        <w:t xml:space="preserve"> </w:t>
      </w:r>
      <w:r w:rsidRPr="00C87868">
        <w:rPr>
          <w:rFonts w:ascii="Arial" w:hAnsi="Arial" w:cs="Arial"/>
        </w:rPr>
        <w:t>Č</w:t>
      </w:r>
      <w:r w:rsidRPr="00C87868">
        <w:rPr>
          <w:rFonts w:ascii="Arial" w:hAnsi="Arial" w:cs="Arial"/>
          <w:spacing w:val="-1"/>
        </w:rPr>
        <w:t>S</w:t>
      </w:r>
      <w:r w:rsidRPr="00C87868">
        <w:rPr>
          <w:rFonts w:ascii="Arial" w:hAnsi="Arial" w:cs="Arial"/>
        </w:rPr>
        <w:t>N</w:t>
      </w:r>
      <w:r w:rsidRPr="00C87868">
        <w:rPr>
          <w:rFonts w:ascii="Arial" w:hAnsi="Arial" w:cs="Arial"/>
          <w:spacing w:val="-2"/>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spacing w:val="4"/>
        </w:rPr>
        <w:t>v</w:t>
      </w:r>
      <w:r w:rsidRPr="00C87868">
        <w:rPr>
          <w:rFonts w:ascii="Arial" w:hAnsi="Arial" w:cs="Arial"/>
          <w:spacing w:val="-4"/>
        </w:rPr>
        <w:t>y</w:t>
      </w:r>
      <w:r w:rsidRPr="00C87868">
        <w:rPr>
          <w:rFonts w:ascii="Arial" w:hAnsi="Arial" w:cs="Arial"/>
        </w:rPr>
        <w:t>p</w:t>
      </w:r>
      <w:r w:rsidRPr="00C87868">
        <w:rPr>
          <w:rFonts w:ascii="Arial" w:hAnsi="Arial" w:cs="Arial"/>
          <w:spacing w:val="3"/>
        </w:rPr>
        <w:t>r</w:t>
      </w:r>
      <w:r w:rsidRPr="00C87868">
        <w:rPr>
          <w:rFonts w:ascii="Arial" w:hAnsi="Arial" w:cs="Arial"/>
        </w:rPr>
        <w:t>a</w:t>
      </w:r>
      <w:r w:rsidRPr="00C87868">
        <w:rPr>
          <w:rFonts w:ascii="Arial" w:hAnsi="Arial" w:cs="Arial"/>
          <w:spacing w:val="1"/>
        </w:rPr>
        <w:t>c</w:t>
      </w:r>
      <w:r w:rsidRPr="00C87868">
        <w:rPr>
          <w:rFonts w:ascii="Arial" w:hAnsi="Arial" w:cs="Arial"/>
        </w:rPr>
        <w:t>o</w:t>
      </w:r>
      <w:r w:rsidRPr="00C87868">
        <w:rPr>
          <w:rFonts w:ascii="Arial" w:hAnsi="Arial" w:cs="Arial"/>
          <w:spacing w:val="1"/>
        </w:rPr>
        <w:t>v</w:t>
      </w:r>
      <w:r w:rsidRPr="00C87868">
        <w:rPr>
          <w:rFonts w:ascii="Arial" w:hAnsi="Arial" w:cs="Arial"/>
        </w:rPr>
        <w:t>ání</w:t>
      </w:r>
      <w:r w:rsidRPr="00C87868">
        <w:rPr>
          <w:rFonts w:ascii="Arial" w:hAnsi="Arial" w:cs="Arial"/>
          <w:spacing w:val="-9"/>
        </w:rPr>
        <w:t xml:space="preserve"> </w:t>
      </w:r>
      <w:r w:rsidRPr="00C87868">
        <w:rPr>
          <w:rFonts w:ascii="Arial" w:hAnsi="Arial" w:cs="Arial"/>
        </w:rPr>
        <w:t>p</w:t>
      </w:r>
      <w:r w:rsidRPr="00C87868">
        <w:rPr>
          <w:rFonts w:ascii="Arial" w:hAnsi="Arial" w:cs="Arial"/>
          <w:spacing w:val="1"/>
        </w:rPr>
        <w:t>ř</w:t>
      </w:r>
      <w:r w:rsidRPr="00C87868">
        <w:rPr>
          <w:rFonts w:ascii="Arial" w:hAnsi="Arial" w:cs="Arial"/>
        </w:rPr>
        <w:t>í</w:t>
      </w:r>
      <w:r w:rsidRPr="00C87868">
        <w:rPr>
          <w:rFonts w:ascii="Arial" w:hAnsi="Arial" w:cs="Arial"/>
          <w:spacing w:val="1"/>
        </w:rPr>
        <w:t>sl</w:t>
      </w:r>
      <w:r w:rsidRPr="00C87868">
        <w:rPr>
          <w:rFonts w:ascii="Arial" w:hAnsi="Arial" w:cs="Arial"/>
        </w:rPr>
        <w:t>u</w:t>
      </w:r>
      <w:r w:rsidRPr="00C87868">
        <w:rPr>
          <w:rFonts w:ascii="Arial" w:hAnsi="Arial" w:cs="Arial"/>
          <w:spacing w:val="1"/>
        </w:rPr>
        <w:t>š</w:t>
      </w:r>
      <w:r w:rsidRPr="00C87868">
        <w:rPr>
          <w:rFonts w:ascii="Arial" w:hAnsi="Arial" w:cs="Arial"/>
          <w:spacing w:val="2"/>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8"/>
        </w:rPr>
        <w:t xml:space="preserve"> </w:t>
      </w:r>
      <w:r w:rsidRPr="00C87868">
        <w:rPr>
          <w:rFonts w:ascii="Arial" w:hAnsi="Arial" w:cs="Arial"/>
        </w:rPr>
        <w:t>p</w:t>
      </w:r>
      <w:r w:rsidRPr="00C87868">
        <w:rPr>
          <w:rFonts w:ascii="Arial" w:hAnsi="Arial" w:cs="Arial"/>
          <w:spacing w:val="1"/>
        </w:rPr>
        <w:t>r</w:t>
      </w:r>
      <w:r w:rsidRPr="00C87868">
        <w:rPr>
          <w:rFonts w:ascii="Arial" w:hAnsi="Arial" w:cs="Arial"/>
        </w:rPr>
        <w:t>o</w:t>
      </w:r>
      <w:r w:rsidRPr="00C87868">
        <w:rPr>
          <w:rFonts w:ascii="Arial" w:hAnsi="Arial" w:cs="Arial"/>
          <w:spacing w:val="2"/>
        </w:rPr>
        <w:t>t</w:t>
      </w:r>
      <w:r w:rsidRPr="00C87868">
        <w:rPr>
          <w:rFonts w:ascii="Arial" w:hAnsi="Arial" w:cs="Arial"/>
        </w:rPr>
        <w:t>o</w:t>
      </w:r>
      <w:r w:rsidRPr="00C87868">
        <w:rPr>
          <w:rFonts w:ascii="Arial" w:hAnsi="Arial" w:cs="Arial"/>
          <w:spacing w:val="4"/>
        </w:rPr>
        <w:t>k</w:t>
      </w:r>
      <w:r w:rsidRPr="00C87868">
        <w:rPr>
          <w:rFonts w:ascii="Arial" w:hAnsi="Arial" w:cs="Arial"/>
        </w:rPr>
        <w:t>o</w:t>
      </w:r>
      <w:r w:rsidRPr="00C87868">
        <w:rPr>
          <w:rFonts w:ascii="Arial" w:hAnsi="Arial" w:cs="Arial"/>
          <w:spacing w:val="-1"/>
        </w:rPr>
        <w:t>l</w:t>
      </w:r>
      <w:r w:rsidRPr="00C87868">
        <w:rPr>
          <w:rFonts w:ascii="Arial" w:hAnsi="Arial" w:cs="Arial"/>
        </w:rPr>
        <w:t>ů;</w:t>
      </w:r>
      <w:r w:rsidRPr="00C87868">
        <w:rPr>
          <w:rFonts w:ascii="Arial" w:hAnsi="Arial" w:cs="Arial"/>
          <w:spacing w:val="-7"/>
        </w:rPr>
        <w:t xml:space="preserve"> </w:t>
      </w:r>
    </w:p>
    <w:p w14:paraId="1D9256C6" w14:textId="5F2B9C63" w:rsidR="00064CDC" w:rsidRDefault="00064CDC" w:rsidP="00064CDC">
      <w:pPr>
        <w:widowControl w:val="0"/>
        <w:tabs>
          <w:tab w:val="left" w:pos="567"/>
        </w:tabs>
        <w:autoSpaceDE w:val="0"/>
        <w:autoSpaceDN w:val="0"/>
        <w:adjustRightInd w:val="0"/>
        <w:spacing w:line="237" w:lineRule="auto"/>
        <w:ind w:right="694"/>
        <w:jc w:val="both"/>
        <w:rPr>
          <w:rFonts w:ascii="Arial" w:hAnsi="Arial" w:cs="Arial"/>
          <w:spacing w:val="14"/>
        </w:rPr>
      </w:pPr>
      <w:r w:rsidRPr="00C87868">
        <w:rPr>
          <w:rFonts w:ascii="Arial" w:hAnsi="Arial" w:cs="Arial"/>
          <w:spacing w:val="-7"/>
        </w:rPr>
        <w:tab/>
        <w:t xml:space="preserve">- </w:t>
      </w:r>
      <w:r w:rsidRPr="00C87868">
        <w:rPr>
          <w:rFonts w:ascii="Arial" w:hAnsi="Arial" w:cs="Arial"/>
        </w:rPr>
        <w:t>geo</w:t>
      </w:r>
      <w:r w:rsidRPr="00C87868">
        <w:rPr>
          <w:rFonts w:ascii="Arial" w:hAnsi="Arial" w:cs="Arial"/>
          <w:spacing w:val="2"/>
        </w:rPr>
        <w:t>d</w:t>
      </w:r>
      <w:r w:rsidRPr="00C87868">
        <w:rPr>
          <w:rFonts w:ascii="Arial" w:hAnsi="Arial" w:cs="Arial"/>
        </w:rPr>
        <w:t>et</w:t>
      </w:r>
      <w:r w:rsidRPr="00C87868">
        <w:rPr>
          <w:rFonts w:ascii="Arial" w:hAnsi="Arial" w:cs="Arial"/>
          <w:spacing w:val="-1"/>
        </w:rPr>
        <w:t>i</w:t>
      </w:r>
      <w:r w:rsidRPr="00C87868">
        <w:rPr>
          <w:rFonts w:ascii="Arial" w:hAnsi="Arial" w:cs="Arial"/>
          <w:spacing w:val="1"/>
        </w:rPr>
        <w:t>c</w:t>
      </w:r>
      <w:r w:rsidRPr="00C87868">
        <w:rPr>
          <w:rFonts w:ascii="Arial" w:hAnsi="Arial" w:cs="Arial"/>
          <w:spacing w:val="4"/>
        </w:rPr>
        <w:t>k</w:t>
      </w:r>
      <w:r w:rsidRPr="00C87868">
        <w:rPr>
          <w:rFonts w:ascii="Arial" w:hAnsi="Arial" w:cs="Arial"/>
        </w:rPr>
        <w:t>é</w:t>
      </w:r>
      <w:r w:rsidRPr="00C87868">
        <w:rPr>
          <w:rFonts w:ascii="Arial" w:hAnsi="Arial" w:cs="Arial"/>
          <w:spacing w:val="-6"/>
        </w:rPr>
        <w:t xml:space="preserve"> </w:t>
      </w:r>
      <w:r w:rsidRPr="00C87868">
        <w:rPr>
          <w:rFonts w:ascii="Arial" w:hAnsi="Arial" w:cs="Arial"/>
          <w:spacing w:val="-4"/>
        </w:rPr>
        <w:t>z</w:t>
      </w:r>
      <w:r w:rsidRPr="00C87868">
        <w:rPr>
          <w:rFonts w:ascii="Arial" w:hAnsi="Arial" w:cs="Arial"/>
        </w:rPr>
        <w:t>a</w:t>
      </w:r>
      <w:r w:rsidRPr="00C87868">
        <w:rPr>
          <w:rFonts w:ascii="Arial" w:hAnsi="Arial" w:cs="Arial"/>
          <w:spacing w:val="5"/>
        </w:rPr>
        <w:t>m</w:t>
      </w:r>
      <w:r w:rsidRPr="00C87868">
        <w:rPr>
          <w:rFonts w:ascii="Arial" w:hAnsi="Arial" w:cs="Arial"/>
        </w:rPr>
        <w:t>ě</w:t>
      </w:r>
      <w:r w:rsidRPr="00C87868">
        <w:rPr>
          <w:rFonts w:ascii="Arial" w:hAnsi="Arial" w:cs="Arial"/>
          <w:spacing w:val="1"/>
        </w:rPr>
        <w:t>ř</w:t>
      </w:r>
      <w:r w:rsidRPr="00C87868">
        <w:rPr>
          <w:rFonts w:ascii="Arial" w:hAnsi="Arial" w:cs="Arial"/>
        </w:rPr>
        <w:t xml:space="preserve">ení </w:t>
      </w:r>
      <w:r w:rsidRPr="00C87868">
        <w:rPr>
          <w:rFonts w:ascii="Arial" w:hAnsi="Arial" w:cs="Arial"/>
          <w:spacing w:val="1"/>
        </w:rPr>
        <w:t>s</w:t>
      </w:r>
      <w:r w:rsidRPr="00C87868">
        <w:rPr>
          <w:rFonts w:ascii="Arial" w:hAnsi="Arial" w:cs="Arial"/>
        </w:rPr>
        <w:t>ta</w:t>
      </w:r>
      <w:r w:rsidRPr="00C87868">
        <w:rPr>
          <w:rFonts w:ascii="Arial" w:hAnsi="Arial" w:cs="Arial"/>
          <w:spacing w:val="-1"/>
        </w:rPr>
        <w:t>v</w:t>
      </w:r>
      <w:r w:rsidRPr="00C87868">
        <w:rPr>
          <w:rFonts w:ascii="Arial" w:hAnsi="Arial" w:cs="Arial"/>
          <w:spacing w:val="5"/>
        </w:rPr>
        <w:t>b</w:t>
      </w:r>
      <w:r w:rsidRPr="00C87868">
        <w:rPr>
          <w:rFonts w:ascii="Arial" w:hAnsi="Arial" w:cs="Arial"/>
          <w:spacing w:val="-4"/>
        </w:rPr>
        <w:t>y</w:t>
      </w:r>
      <w:r w:rsidRPr="00C87868">
        <w:rPr>
          <w:rFonts w:ascii="Arial" w:hAnsi="Arial" w:cs="Arial"/>
        </w:rPr>
        <w:t>,</w:t>
      </w:r>
      <w:r w:rsidRPr="00C87868">
        <w:rPr>
          <w:rFonts w:ascii="Arial" w:hAnsi="Arial" w:cs="Arial"/>
          <w:spacing w:val="9"/>
        </w:rPr>
        <w:t xml:space="preserve"> </w:t>
      </w:r>
      <w:r w:rsidRPr="00C87868">
        <w:rPr>
          <w:rFonts w:ascii="Arial" w:hAnsi="Arial" w:cs="Arial"/>
        </w:rPr>
        <w:t>g</w:t>
      </w:r>
      <w:r w:rsidRPr="00C87868">
        <w:rPr>
          <w:rFonts w:ascii="Arial" w:hAnsi="Arial" w:cs="Arial"/>
          <w:spacing w:val="2"/>
        </w:rPr>
        <w:t>e</w:t>
      </w:r>
      <w:r w:rsidRPr="00C87868">
        <w:rPr>
          <w:rFonts w:ascii="Arial" w:hAnsi="Arial" w:cs="Arial"/>
        </w:rPr>
        <w:t>o</w:t>
      </w:r>
      <w:r w:rsidRPr="00C87868">
        <w:rPr>
          <w:rFonts w:ascii="Arial" w:hAnsi="Arial" w:cs="Arial"/>
          <w:spacing w:val="5"/>
        </w:rPr>
        <w:t>m</w:t>
      </w:r>
      <w:r w:rsidRPr="00C87868">
        <w:rPr>
          <w:rFonts w:ascii="Arial" w:hAnsi="Arial" w:cs="Arial"/>
        </w:rPr>
        <w:t>et</w:t>
      </w:r>
      <w:r w:rsidRPr="00C87868">
        <w:rPr>
          <w:rFonts w:ascii="Arial" w:hAnsi="Arial" w:cs="Arial"/>
          <w:spacing w:val="1"/>
        </w:rPr>
        <w:t>r</w:t>
      </w:r>
      <w:r w:rsidRPr="00C87868">
        <w:rPr>
          <w:rFonts w:ascii="Arial" w:hAnsi="Arial" w:cs="Arial"/>
          <w:spacing w:val="-1"/>
        </w:rPr>
        <w:t>ic</w:t>
      </w:r>
      <w:r w:rsidRPr="00C87868">
        <w:rPr>
          <w:rFonts w:ascii="Arial" w:hAnsi="Arial" w:cs="Arial"/>
          <w:spacing w:val="6"/>
        </w:rPr>
        <w:t>k</w:t>
      </w:r>
      <w:r w:rsidRPr="00C87868">
        <w:rPr>
          <w:rFonts w:ascii="Arial" w:hAnsi="Arial" w:cs="Arial"/>
        </w:rPr>
        <w:t xml:space="preserve">ý </w:t>
      </w:r>
      <w:r w:rsidRPr="00C87868">
        <w:rPr>
          <w:rFonts w:ascii="Arial" w:hAnsi="Arial" w:cs="Arial"/>
          <w:spacing w:val="2"/>
        </w:rPr>
        <w:t>p</w:t>
      </w:r>
      <w:r w:rsidRPr="00C87868">
        <w:rPr>
          <w:rFonts w:ascii="Arial" w:hAnsi="Arial" w:cs="Arial"/>
          <w:spacing w:val="-1"/>
        </w:rPr>
        <w:t>l</w:t>
      </w:r>
      <w:r w:rsidRPr="00C87868">
        <w:rPr>
          <w:rFonts w:ascii="Arial" w:hAnsi="Arial" w:cs="Arial"/>
        </w:rPr>
        <w:t>án;</w:t>
      </w:r>
      <w:r w:rsidRPr="00C87868">
        <w:rPr>
          <w:rFonts w:ascii="Arial" w:hAnsi="Arial" w:cs="Arial"/>
          <w:spacing w:val="14"/>
        </w:rPr>
        <w:t xml:space="preserve"> </w:t>
      </w:r>
    </w:p>
    <w:p w14:paraId="12179CF6" w14:textId="2B75E65C"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2"/>
        </w:rPr>
      </w:pPr>
      <w:r w:rsidRPr="00C87868">
        <w:rPr>
          <w:rFonts w:ascii="Arial" w:hAnsi="Arial" w:cs="Arial"/>
          <w:spacing w:val="14"/>
        </w:rPr>
        <w:t xml:space="preserve">- </w:t>
      </w:r>
      <w:r w:rsidRPr="00C87868">
        <w:rPr>
          <w:rFonts w:ascii="Arial" w:hAnsi="Arial" w:cs="Arial"/>
        </w:rPr>
        <w:t>u</w:t>
      </w:r>
      <w:r w:rsidRPr="00C87868">
        <w:rPr>
          <w:rFonts w:ascii="Arial" w:hAnsi="Arial" w:cs="Arial"/>
          <w:spacing w:val="1"/>
        </w:rPr>
        <w:t>v</w:t>
      </w:r>
      <w:r w:rsidRPr="00C87868">
        <w:rPr>
          <w:rFonts w:ascii="Arial" w:hAnsi="Arial" w:cs="Arial"/>
        </w:rPr>
        <w:t>ed</w:t>
      </w:r>
      <w:r w:rsidRPr="00C87868">
        <w:rPr>
          <w:rFonts w:ascii="Arial" w:hAnsi="Arial" w:cs="Arial"/>
          <w:spacing w:val="2"/>
        </w:rPr>
        <w:t>e</w:t>
      </w:r>
      <w:r w:rsidRPr="00C87868">
        <w:rPr>
          <w:rFonts w:ascii="Arial" w:hAnsi="Arial" w:cs="Arial"/>
        </w:rPr>
        <w:t>ní</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rPr>
        <w:t>e</w:t>
      </w:r>
      <w:r w:rsidRPr="00C87868">
        <w:rPr>
          <w:rFonts w:ascii="Arial" w:hAnsi="Arial" w:cs="Arial"/>
          <w:spacing w:val="2"/>
        </w:rPr>
        <w:t>n</w:t>
      </w:r>
      <w:r w:rsidRPr="00C87868">
        <w:rPr>
          <w:rFonts w:ascii="Arial" w:hAnsi="Arial" w:cs="Arial"/>
          <w:spacing w:val="-1"/>
        </w:rPr>
        <w:t>i</w:t>
      </w:r>
      <w:r w:rsidRPr="00C87868">
        <w:rPr>
          <w:rFonts w:ascii="Arial" w:hAnsi="Arial" w:cs="Arial"/>
          <w:spacing w:val="1"/>
        </w:rPr>
        <w:t>š</w:t>
      </w:r>
      <w:r w:rsidRPr="00C87868">
        <w:rPr>
          <w:rFonts w:ascii="Arial" w:hAnsi="Arial" w:cs="Arial"/>
        </w:rPr>
        <w:t>tě,</w:t>
      </w:r>
      <w:r w:rsidRPr="00C87868">
        <w:rPr>
          <w:rFonts w:ascii="Arial" w:hAnsi="Arial" w:cs="Arial"/>
          <w:spacing w:val="6"/>
        </w:rPr>
        <w:t xml:space="preserve"> </w:t>
      </w:r>
      <w:r w:rsidRPr="00C87868">
        <w:rPr>
          <w:rFonts w:ascii="Arial" w:hAnsi="Arial" w:cs="Arial"/>
        </w:rPr>
        <w:t>p</w:t>
      </w:r>
      <w:r w:rsidRPr="00C87868">
        <w:rPr>
          <w:rFonts w:ascii="Arial" w:hAnsi="Arial" w:cs="Arial"/>
          <w:spacing w:val="2"/>
        </w:rPr>
        <w:t>ou</w:t>
      </w:r>
      <w:r w:rsidRPr="00C87868">
        <w:rPr>
          <w:rFonts w:ascii="Arial" w:hAnsi="Arial" w:cs="Arial"/>
          <w:spacing w:val="-1"/>
        </w:rPr>
        <w:t>ži</w:t>
      </w:r>
      <w:r w:rsidRPr="00C87868">
        <w:rPr>
          <w:rFonts w:ascii="Arial" w:hAnsi="Arial" w:cs="Arial"/>
          <w:spacing w:val="5"/>
        </w:rPr>
        <w:t>t</w:t>
      </w:r>
      <w:r w:rsidRPr="00C87868">
        <w:rPr>
          <w:rFonts w:ascii="Arial" w:hAnsi="Arial" w:cs="Arial"/>
          <w:spacing w:val="-6"/>
        </w:rPr>
        <w:t>ý</w:t>
      </w:r>
      <w:r w:rsidRPr="00C87868">
        <w:rPr>
          <w:rFonts w:ascii="Arial" w:hAnsi="Arial" w:cs="Arial"/>
          <w:spacing w:val="4"/>
        </w:rPr>
        <w:t>c</w:t>
      </w:r>
      <w:r w:rsidRPr="00C87868">
        <w:rPr>
          <w:rFonts w:ascii="Arial" w:hAnsi="Arial" w:cs="Arial"/>
        </w:rPr>
        <w:t>h</w:t>
      </w:r>
      <w:r w:rsidRPr="00C87868">
        <w:rPr>
          <w:rFonts w:ascii="Arial" w:hAnsi="Arial" w:cs="Arial"/>
          <w:spacing w:val="7"/>
        </w:rPr>
        <w:t xml:space="preserve"> </w:t>
      </w:r>
      <w:r w:rsidRPr="00C87868">
        <w:rPr>
          <w:rFonts w:ascii="Arial" w:hAnsi="Arial" w:cs="Arial"/>
          <w:spacing w:val="4"/>
        </w:rPr>
        <w:t>k</w:t>
      </w:r>
      <w:r w:rsidRPr="00C87868">
        <w:rPr>
          <w:rFonts w:ascii="Arial" w:hAnsi="Arial" w:cs="Arial"/>
          <w:spacing w:val="-3"/>
        </w:rPr>
        <w:t>o</w:t>
      </w:r>
      <w:r w:rsidRPr="00C87868">
        <w:rPr>
          <w:rFonts w:ascii="Arial" w:hAnsi="Arial" w:cs="Arial"/>
          <w:spacing w:val="5"/>
        </w:rPr>
        <w:t>m</w:t>
      </w:r>
      <w:r w:rsidRPr="00C87868">
        <w:rPr>
          <w:rFonts w:ascii="Arial" w:hAnsi="Arial" w:cs="Arial"/>
        </w:rPr>
        <w:t>un</w:t>
      </w:r>
      <w:r w:rsidRPr="00C87868">
        <w:rPr>
          <w:rFonts w:ascii="Arial" w:hAnsi="Arial" w:cs="Arial"/>
          <w:spacing w:val="-1"/>
        </w:rPr>
        <w:t>i</w:t>
      </w:r>
      <w:r w:rsidRPr="00C87868">
        <w:rPr>
          <w:rFonts w:ascii="Arial" w:hAnsi="Arial" w:cs="Arial"/>
          <w:spacing w:val="4"/>
        </w:rPr>
        <w:t>k</w:t>
      </w:r>
      <w:r w:rsidRPr="00C87868">
        <w:rPr>
          <w:rFonts w:ascii="Arial" w:hAnsi="Arial" w:cs="Arial"/>
        </w:rPr>
        <w:t>a</w:t>
      </w:r>
      <w:r w:rsidRPr="00C87868">
        <w:rPr>
          <w:rFonts w:ascii="Arial" w:hAnsi="Arial" w:cs="Arial"/>
          <w:spacing w:val="1"/>
        </w:rPr>
        <w:t>c</w:t>
      </w:r>
      <w:r w:rsidRPr="00C87868">
        <w:rPr>
          <w:rFonts w:ascii="Arial" w:hAnsi="Arial" w:cs="Arial"/>
        </w:rPr>
        <w:t>í</w:t>
      </w:r>
      <w:r w:rsidRPr="00C87868">
        <w:rPr>
          <w:rFonts w:ascii="Arial" w:hAnsi="Arial" w:cs="Arial"/>
          <w:spacing w:val="4"/>
        </w:rPr>
        <w:t xml:space="preserve"> </w:t>
      </w:r>
      <w:r w:rsidRPr="00C87868">
        <w:rPr>
          <w:rFonts w:ascii="Arial" w:hAnsi="Arial" w:cs="Arial"/>
        </w:rPr>
        <w:t>a</w:t>
      </w:r>
      <w:r w:rsidRPr="00C87868">
        <w:rPr>
          <w:rFonts w:ascii="Arial" w:hAnsi="Arial" w:cs="Arial"/>
          <w:spacing w:val="18"/>
        </w:rPr>
        <w:t xml:space="preserve"> </w:t>
      </w:r>
      <w:r w:rsidRPr="00C87868">
        <w:rPr>
          <w:rFonts w:ascii="Arial" w:hAnsi="Arial" w:cs="Arial"/>
          <w:spacing w:val="-4"/>
        </w:rPr>
        <w:t>z</w:t>
      </w:r>
      <w:r w:rsidRPr="00C87868">
        <w:rPr>
          <w:rFonts w:ascii="Arial" w:hAnsi="Arial" w:cs="Arial"/>
        </w:rPr>
        <w:t>p</w:t>
      </w:r>
      <w:r w:rsidRPr="00C87868">
        <w:rPr>
          <w:rFonts w:ascii="Arial" w:hAnsi="Arial" w:cs="Arial"/>
          <w:spacing w:val="2"/>
        </w:rPr>
        <w:t>e</w:t>
      </w:r>
      <w:r w:rsidRPr="00C87868">
        <w:rPr>
          <w:rFonts w:ascii="Arial" w:hAnsi="Arial" w:cs="Arial"/>
          <w:spacing w:val="-1"/>
        </w:rPr>
        <w:t>v</w:t>
      </w:r>
      <w:r w:rsidRPr="00C87868">
        <w:rPr>
          <w:rFonts w:ascii="Arial" w:hAnsi="Arial" w:cs="Arial"/>
          <w:spacing w:val="2"/>
        </w:rPr>
        <w:t>n</w:t>
      </w:r>
      <w:r w:rsidRPr="00C87868">
        <w:rPr>
          <w:rFonts w:ascii="Arial" w:hAnsi="Arial" w:cs="Arial"/>
        </w:rPr>
        <w:t>ě</w:t>
      </w:r>
      <w:r w:rsidRPr="00C87868">
        <w:rPr>
          <w:rFonts w:ascii="Arial" w:hAnsi="Arial" w:cs="Arial"/>
          <w:spacing w:val="5"/>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5"/>
        </w:rPr>
        <w:t xml:space="preserve"> </w:t>
      </w:r>
      <w:r w:rsidRPr="00C87868">
        <w:rPr>
          <w:rFonts w:ascii="Arial" w:hAnsi="Arial" w:cs="Arial"/>
        </w:rPr>
        <w:t>p</w:t>
      </w:r>
      <w:r w:rsidRPr="00C87868">
        <w:rPr>
          <w:rFonts w:ascii="Arial" w:hAnsi="Arial" w:cs="Arial"/>
          <w:spacing w:val="1"/>
        </w:rPr>
        <w:t>l</w:t>
      </w:r>
      <w:r w:rsidRPr="00C87868">
        <w:rPr>
          <w:rFonts w:ascii="Arial" w:hAnsi="Arial" w:cs="Arial"/>
        </w:rPr>
        <w:t>o</w:t>
      </w:r>
      <w:r w:rsidRPr="00C87868">
        <w:rPr>
          <w:rFonts w:ascii="Arial" w:hAnsi="Arial" w:cs="Arial"/>
          <w:spacing w:val="1"/>
        </w:rPr>
        <w:t>c</w:t>
      </w:r>
      <w:r w:rsidRPr="00C87868">
        <w:rPr>
          <w:rFonts w:ascii="Arial" w:hAnsi="Arial" w:cs="Arial"/>
        </w:rPr>
        <w:t>h do</w:t>
      </w:r>
      <w:r w:rsidRPr="00C87868">
        <w:rPr>
          <w:rFonts w:ascii="Arial" w:hAnsi="Arial" w:cs="Arial"/>
          <w:spacing w:val="-2"/>
        </w:rPr>
        <w:t xml:space="preserve"> </w:t>
      </w:r>
      <w:r w:rsidRPr="00C87868">
        <w:rPr>
          <w:rFonts w:ascii="Arial" w:hAnsi="Arial" w:cs="Arial"/>
          <w:spacing w:val="2"/>
        </w:rPr>
        <w:t>p</w:t>
      </w:r>
      <w:r w:rsidRPr="00C87868">
        <w:rPr>
          <w:rFonts w:ascii="Arial" w:hAnsi="Arial" w:cs="Arial"/>
        </w:rPr>
        <w:t>ů</w:t>
      </w:r>
      <w:r w:rsidRPr="00C87868">
        <w:rPr>
          <w:rFonts w:ascii="Arial" w:hAnsi="Arial" w:cs="Arial"/>
          <w:spacing w:val="1"/>
        </w:rPr>
        <w:t>v</w:t>
      </w:r>
      <w:r w:rsidRPr="00C87868">
        <w:rPr>
          <w:rFonts w:ascii="Arial" w:hAnsi="Arial" w:cs="Arial"/>
        </w:rPr>
        <w:t>odn</w:t>
      </w:r>
      <w:r w:rsidRPr="00C87868">
        <w:rPr>
          <w:rFonts w:ascii="Arial" w:hAnsi="Arial" w:cs="Arial"/>
          <w:spacing w:val="2"/>
        </w:rPr>
        <w:t>í</w:t>
      </w:r>
      <w:r w:rsidRPr="00C87868">
        <w:rPr>
          <w:rFonts w:ascii="Arial" w:hAnsi="Arial" w:cs="Arial"/>
        </w:rPr>
        <w:t>ho</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spacing w:val="2"/>
        </w:rPr>
        <w:t xml:space="preserve">, a dále veškeré další činnosti uvedené v zadávací </w:t>
      </w:r>
      <w:r w:rsidR="00C87868">
        <w:rPr>
          <w:rFonts w:ascii="Arial" w:hAnsi="Arial" w:cs="Arial"/>
          <w:spacing w:val="2"/>
        </w:rPr>
        <w:t xml:space="preserve">dokumentaci výběrového řízení, </w:t>
      </w:r>
      <w:r w:rsidRPr="00C87868">
        <w:rPr>
          <w:rFonts w:ascii="Arial" w:hAnsi="Arial" w:cs="Arial"/>
          <w:spacing w:val="2"/>
        </w:rPr>
        <w:t xml:space="preserve">na </w:t>
      </w:r>
      <w:proofErr w:type="gramStart"/>
      <w:r w:rsidRPr="00C87868">
        <w:rPr>
          <w:rFonts w:ascii="Arial" w:hAnsi="Arial" w:cs="Arial"/>
          <w:spacing w:val="2"/>
        </w:rPr>
        <w:t>základě</w:t>
      </w:r>
      <w:proofErr w:type="gramEnd"/>
      <w:r w:rsidRPr="00C87868">
        <w:rPr>
          <w:rFonts w:ascii="Arial" w:hAnsi="Arial" w:cs="Arial"/>
          <w:spacing w:val="2"/>
        </w:rPr>
        <w:t xml:space="preserve"> jehož výsledku byla uzavřena tato smlouva</w:t>
      </w:r>
      <w:r w:rsidRPr="00C87868">
        <w:rPr>
          <w:rFonts w:ascii="Arial" w:hAnsi="Arial" w:cs="Arial"/>
        </w:rPr>
        <w:t>.</w:t>
      </w:r>
    </w:p>
    <w:p w14:paraId="343DB403" w14:textId="77777777" w:rsidR="00644497" w:rsidRDefault="00644497" w:rsidP="00EB2242">
      <w:pPr>
        <w:spacing w:line="276" w:lineRule="auto"/>
        <w:ind w:left="540"/>
        <w:jc w:val="both"/>
        <w:rPr>
          <w:rFonts w:ascii="Arial" w:hAnsi="Arial" w:cs="Arial"/>
        </w:rPr>
      </w:pPr>
    </w:p>
    <w:p w14:paraId="618D1EFF" w14:textId="77777777" w:rsidR="00EB2242" w:rsidRDefault="00EB2242" w:rsidP="00EB2242">
      <w:pPr>
        <w:spacing w:line="276" w:lineRule="auto"/>
        <w:ind w:left="540"/>
        <w:jc w:val="both"/>
        <w:rPr>
          <w:rFonts w:ascii="Arial" w:hAnsi="Arial" w:cs="Arial"/>
        </w:rPr>
      </w:pPr>
      <w:r>
        <w:rPr>
          <w:rFonts w:ascii="Arial" w:hAnsi="Arial" w:cs="Arial"/>
        </w:rPr>
        <w:t>Výše specifikovaná projektová dokumentace bude předána objednatelem zhotoviteli do 5 dnů po podpisu této smlouvy. Za správnost a úplnost projektové dokumentace odpovídá objednatel.</w:t>
      </w:r>
    </w:p>
    <w:p w14:paraId="7DEB0B9A" w14:textId="77777777" w:rsidR="00EB2242" w:rsidRPr="00E72228" w:rsidRDefault="00EB2242" w:rsidP="00EB2242">
      <w:pPr>
        <w:autoSpaceDE w:val="0"/>
        <w:autoSpaceDN w:val="0"/>
        <w:adjustRightInd w:val="0"/>
        <w:spacing w:line="276" w:lineRule="auto"/>
        <w:ind w:left="540"/>
        <w:jc w:val="both"/>
        <w:rPr>
          <w:rFonts w:ascii="Arial" w:hAnsi="Arial" w:cs="Arial"/>
        </w:rPr>
      </w:pPr>
    </w:p>
    <w:p w14:paraId="12CEE507" w14:textId="3CA2A351" w:rsidR="00636595" w:rsidRPr="00CC5A02" w:rsidRDefault="00EB2242" w:rsidP="00EB2242">
      <w:pPr>
        <w:autoSpaceDE w:val="0"/>
        <w:autoSpaceDN w:val="0"/>
        <w:adjustRightInd w:val="0"/>
        <w:spacing w:line="276" w:lineRule="auto"/>
        <w:ind w:left="540"/>
        <w:jc w:val="both"/>
        <w:rPr>
          <w:rFonts w:ascii="Arial" w:hAnsi="Arial" w:cs="Arial"/>
          <w:color w:val="FF0000"/>
        </w:rPr>
      </w:pPr>
      <w:r w:rsidRPr="00E72228">
        <w:rPr>
          <w:rFonts w:ascii="Arial" w:hAnsi="Arial" w:cs="Arial"/>
        </w:rPr>
        <w:t xml:space="preserve">Plnění díla se uskuteční </w:t>
      </w:r>
      <w:r w:rsidR="00C23D03">
        <w:rPr>
          <w:rFonts w:ascii="Arial" w:hAnsi="Arial" w:cs="Arial"/>
        </w:rPr>
        <w:t>v katastrálním území Ústí u Humpolc</w:t>
      </w:r>
      <w:r w:rsidR="00C23D03" w:rsidRPr="00C23D03">
        <w:rPr>
          <w:rFonts w:ascii="Arial" w:hAnsi="Arial" w:cs="Arial"/>
        </w:rPr>
        <w:t>e</w:t>
      </w:r>
      <w:r w:rsidR="005D526B">
        <w:rPr>
          <w:rFonts w:ascii="Arial" w:hAnsi="Arial" w:cs="Arial"/>
        </w:rPr>
        <w:t>, dle projektové dokumentace</w:t>
      </w:r>
      <w:r w:rsidR="004D1DE8" w:rsidRPr="00C23D03">
        <w:rPr>
          <w:rFonts w:ascii="Arial" w:hAnsi="Arial" w:cs="Arial"/>
        </w:rPr>
        <w:t>.</w:t>
      </w:r>
    </w:p>
    <w:p w14:paraId="2634F3F1" w14:textId="77777777" w:rsidR="00636595" w:rsidRPr="00636595" w:rsidRDefault="00636595" w:rsidP="00636595">
      <w:pPr>
        <w:autoSpaceDE w:val="0"/>
        <w:autoSpaceDN w:val="0"/>
        <w:adjustRightInd w:val="0"/>
        <w:spacing w:line="276" w:lineRule="auto"/>
        <w:ind w:left="540"/>
        <w:jc w:val="both"/>
        <w:rPr>
          <w:rFonts w:ascii="Arial" w:hAnsi="Arial" w:cs="Arial"/>
        </w:rPr>
      </w:pPr>
    </w:p>
    <w:p w14:paraId="587F3972" w14:textId="5F4483C0" w:rsidR="00636595" w:rsidRPr="005C2F06" w:rsidRDefault="005C2F06"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color w:val="000000"/>
        </w:rPr>
        <w:t>P</w:t>
      </w:r>
      <w:r w:rsidR="00636595" w:rsidRPr="005C2F06">
        <w:rPr>
          <w:rFonts w:ascii="Arial" w:hAnsi="Arial" w:cs="Arial"/>
          <w:color w:val="000000"/>
        </w:rPr>
        <w:t>oužité materiály jsou stanoveny v projektu stavby. Pokud by se ukázala potřeba užít materiálů jiných, budou podmínky jejich uplatnění</w:t>
      </w:r>
      <w:r w:rsidR="00636595" w:rsidRPr="005C2F06">
        <w:rPr>
          <w:rFonts w:ascii="Arial" w:hAnsi="Arial" w:cs="Arial"/>
        </w:rPr>
        <w:t xml:space="preserve"> projednány samostatně v rámci písemných dodatků zpracovaných k SoD. Bez písemného souhlasu objednatele nesmí být použity jiné materiály, technologie či změny proti schválenému projektu stavby. Všechny materiály a výrobky použité na stavbě, musí mít vlastnosti dle § 156 zákona č. 183/2006 Sb., v platném znění. </w:t>
      </w:r>
    </w:p>
    <w:p w14:paraId="23CB9C8A" w14:textId="77777777" w:rsidR="00636595" w:rsidRPr="00636595" w:rsidRDefault="00636595" w:rsidP="00636595">
      <w:pPr>
        <w:spacing w:line="276" w:lineRule="auto"/>
        <w:ind w:left="540" w:hanging="540"/>
        <w:jc w:val="both"/>
        <w:rPr>
          <w:rFonts w:ascii="Arial" w:hAnsi="Arial" w:cs="Arial"/>
        </w:rPr>
      </w:pPr>
    </w:p>
    <w:p w14:paraId="5541109B" w14:textId="69D296B2" w:rsidR="00636595" w:rsidRPr="005C2F06" w:rsidRDefault="00636595"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3.</w:t>
      </w:r>
      <w:r w:rsidR="004572F2">
        <w:rPr>
          <w:rFonts w:ascii="Arial" w:hAnsi="Arial" w:cs="Arial"/>
        </w:rPr>
        <w:t>a</w:t>
      </w:r>
      <w:r w:rsidRPr="005C2F06">
        <w:rPr>
          <w:rFonts w:ascii="Arial" w:hAnsi="Arial" w:cs="Arial"/>
        </w:rPr>
        <w:t>2., a předložit tento soupis objednateli k odsouhlasení. Teprve po případném písemném odsouhlasení má zhotovitel právo na realizaci těchto změn a na jejich úhradu. Pokud tak zhotovitel neučiní, má se za to, že práce a dodávky jím realizované byly v předmětu plnění a v jeho ceně zahrnuty.</w:t>
      </w:r>
    </w:p>
    <w:p w14:paraId="3C26E62C" w14:textId="77777777" w:rsidR="00636595" w:rsidRPr="00636595" w:rsidRDefault="00636595" w:rsidP="00636595">
      <w:pPr>
        <w:spacing w:line="276" w:lineRule="auto"/>
        <w:ind w:left="540" w:hanging="540"/>
        <w:jc w:val="both"/>
        <w:rPr>
          <w:rFonts w:ascii="Arial" w:hAnsi="Arial" w:cs="Arial"/>
        </w:rPr>
      </w:pPr>
    </w:p>
    <w:p w14:paraId="3B58F3FC" w14:textId="2E61FEFC" w:rsidR="00636595" w:rsidRPr="005C2F06" w:rsidRDefault="00636595" w:rsidP="005C2F06">
      <w:pPr>
        <w:pStyle w:val="Odstavecseseznamem"/>
        <w:numPr>
          <w:ilvl w:val="0"/>
          <w:numId w:val="11"/>
        </w:numPr>
        <w:tabs>
          <w:tab w:val="num" w:pos="0"/>
          <w:tab w:val="left" w:pos="567"/>
        </w:tabs>
        <w:spacing w:line="276" w:lineRule="auto"/>
        <w:ind w:left="426" w:hanging="426"/>
        <w:jc w:val="both"/>
        <w:rPr>
          <w:rFonts w:ascii="Arial" w:hAnsi="Arial" w:cs="Arial"/>
        </w:rPr>
      </w:pPr>
      <w:r w:rsidRPr="005C2F06">
        <w:rPr>
          <w:rFonts w:ascii="Arial" w:hAnsi="Arial" w:cs="Arial"/>
        </w:rPr>
        <w:t>Zhotovitel provede dílo na své náklady a nebezpečí.</w:t>
      </w:r>
    </w:p>
    <w:p w14:paraId="5E94E7C2" w14:textId="77777777" w:rsidR="00636595" w:rsidRPr="00636595" w:rsidRDefault="00636595" w:rsidP="00636595">
      <w:pPr>
        <w:spacing w:line="276" w:lineRule="auto"/>
        <w:jc w:val="both"/>
        <w:rPr>
          <w:rFonts w:ascii="Arial" w:hAnsi="Arial" w:cs="Arial"/>
        </w:rPr>
      </w:pPr>
    </w:p>
    <w:p w14:paraId="15A7554A" w14:textId="77777777" w:rsidR="00261CB2" w:rsidRPr="005C2F06" w:rsidRDefault="00636595"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F22E27F" w14:textId="77777777" w:rsidR="00261CB2" w:rsidRDefault="00261CB2" w:rsidP="00261CB2">
      <w:pPr>
        <w:pStyle w:val="Odstavecseseznamem"/>
      </w:pPr>
    </w:p>
    <w:p w14:paraId="66854F70" w14:textId="0F5E871A" w:rsidR="00261CB2" w:rsidRDefault="00261CB2"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w:t>
      </w:r>
    </w:p>
    <w:p w14:paraId="28A3AD3E" w14:textId="77777777" w:rsidR="00256FB4" w:rsidRDefault="00256FB4" w:rsidP="00636595">
      <w:pPr>
        <w:pStyle w:val="Zhlav"/>
        <w:tabs>
          <w:tab w:val="clear" w:pos="4536"/>
          <w:tab w:val="clear" w:pos="9072"/>
        </w:tabs>
        <w:spacing w:line="276" w:lineRule="auto"/>
        <w:jc w:val="both"/>
        <w:outlineLvl w:val="0"/>
        <w:rPr>
          <w:rFonts w:ascii="Arial" w:hAnsi="Arial" w:cs="Arial"/>
          <w:b/>
          <w:i/>
          <w:u w:val="single"/>
          <w:lang w:val="cs-CZ"/>
        </w:rPr>
      </w:pPr>
    </w:p>
    <w:p w14:paraId="5E9905C8" w14:textId="77777777" w:rsidR="008B72AD" w:rsidRDefault="008B72AD" w:rsidP="00636595">
      <w:pPr>
        <w:pStyle w:val="Zhlav"/>
        <w:tabs>
          <w:tab w:val="clear" w:pos="4536"/>
          <w:tab w:val="clear" w:pos="9072"/>
        </w:tabs>
        <w:spacing w:line="276" w:lineRule="auto"/>
        <w:jc w:val="both"/>
        <w:outlineLvl w:val="0"/>
        <w:rPr>
          <w:rFonts w:ascii="Arial" w:hAnsi="Arial" w:cs="Arial"/>
          <w:b/>
          <w:i/>
          <w:u w:val="single"/>
          <w:lang w:val="cs-CZ"/>
        </w:rPr>
      </w:pPr>
    </w:p>
    <w:p w14:paraId="518D0FD4" w14:textId="77777777" w:rsidR="008B72AD" w:rsidRDefault="008B72AD" w:rsidP="00636595">
      <w:pPr>
        <w:pStyle w:val="Zhlav"/>
        <w:tabs>
          <w:tab w:val="clear" w:pos="4536"/>
          <w:tab w:val="clear" w:pos="9072"/>
        </w:tabs>
        <w:spacing w:line="276" w:lineRule="auto"/>
        <w:jc w:val="both"/>
        <w:outlineLvl w:val="0"/>
        <w:rPr>
          <w:rFonts w:ascii="Arial" w:hAnsi="Arial" w:cs="Arial"/>
          <w:b/>
          <w:i/>
          <w:u w:val="single"/>
          <w:lang w:val="cs-CZ"/>
        </w:rPr>
      </w:pPr>
    </w:p>
    <w:p w14:paraId="7A1788C8" w14:textId="77777777" w:rsidR="008B72AD" w:rsidRDefault="008B72AD" w:rsidP="00636595">
      <w:pPr>
        <w:pStyle w:val="Zhlav"/>
        <w:tabs>
          <w:tab w:val="clear" w:pos="4536"/>
          <w:tab w:val="clear" w:pos="9072"/>
        </w:tabs>
        <w:spacing w:line="276" w:lineRule="auto"/>
        <w:jc w:val="both"/>
        <w:outlineLvl w:val="0"/>
        <w:rPr>
          <w:rFonts w:ascii="Arial" w:hAnsi="Arial" w:cs="Arial"/>
          <w:b/>
          <w:i/>
          <w:u w:val="single"/>
          <w:lang w:val="cs-CZ"/>
        </w:rPr>
      </w:pPr>
    </w:p>
    <w:p w14:paraId="6FEC7420" w14:textId="77777777" w:rsidR="00636595" w:rsidRPr="00636595" w:rsidRDefault="00636595" w:rsidP="00636595">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 Cena díla</w:t>
      </w:r>
    </w:p>
    <w:p w14:paraId="5D2FDB72" w14:textId="77777777" w:rsidR="00636595" w:rsidRPr="00636595" w:rsidRDefault="00636595" w:rsidP="00636595">
      <w:pPr>
        <w:spacing w:line="276" w:lineRule="auto"/>
        <w:jc w:val="both"/>
        <w:rPr>
          <w:rFonts w:ascii="Arial" w:hAnsi="Arial" w:cs="Arial"/>
        </w:rPr>
      </w:pPr>
    </w:p>
    <w:p w14:paraId="10028CF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3. 1. Cena díla je stanovena v souladu s obecně závaznými právními předpisy a je oběma smluvními stranami dohodnuta ve výši:</w:t>
      </w:r>
    </w:p>
    <w:p w14:paraId="4CE5BBF0" w14:textId="77777777" w:rsidR="00636595" w:rsidRPr="00636595" w:rsidRDefault="00636595" w:rsidP="00636595">
      <w:pPr>
        <w:spacing w:line="276" w:lineRule="auto"/>
        <w:ind w:left="540" w:hanging="540"/>
        <w:jc w:val="both"/>
        <w:rPr>
          <w:rFonts w:ascii="Arial" w:hAnsi="Arial" w:cs="Arial"/>
        </w:rPr>
      </w:pPr>
    </w:p>
    <w:p w14:paraId="2467BD7B"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bez DPH: </w:t>
      </w:r>
      <w:r w:rsidRPr="00636595">
        <w:rPr>
          <w:rFonts w:ascii="Arial" w:hAnsi="Arial" w:cs="Arial"/>
        </w:rPr>
        <w:tab/>
      </w:r>
      <w:sdt>
        <w:sdtPr>
          <w:rPr>
            <w:rFonts w:ascii="Arial" w:hAnsi="Arial" w:cs="Arial"/>
          </w:rPr>
          <w:id w:val="7359056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3ADCE29D" w14:textId="77777777" w:rsidR="00636595" w:rsidRDefault="00636595" w:rsidP="00636595">
      <w:pPr>
        <w:spacing w:line="276" w:lineRule="auto"/>
        <w:ind w:left="540"/>
        <w:jc w:val="both"/>
        <w:rPr>
          <w:rFonts w:ascii="Arial" w:hAnsi="Arial" w:cs="Arial"/>
        </w:rPr>
      </w:pPr>
      <w:r w:rsidRPr="00636595">
        <w:rPr>
          <w:rFonts w:ascii="Arial" w:hAnsi="Arial" w:cs="Arial"/>
        </w:rPr>
        <w:t>DPH 21 %:</w:t>
      </w:r>
      <w:r w:rsidRPr="00636595">
        <w:rPr>
          <w:rFonts w:ascii="Arial" w:hAnsi="Arial" w:cs="Arial"/>
        </w:rPr>
        <w:tab/>
      </w:r>
      <w:r w:rsidRPr="00636595">
        <w:rPr>
          <w:rFonts w:ascii="Arial" w:hAnsi="Arial" w:cs="Arial"/>
        </w:rPr>
        <w:tab/>
      </w:r>
      <w:sdt>
        <w:sdtPr>
          <w:rPr>
            <w:rFonts w:ascii="Arial" w:hAnsi="Arial" w:cs="Arial"/>
          </w:rPr>
          <w:id w:val="123976291"/>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46EE6D16"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včetně DPH: </w:t>
      </w:r>
      <w:r w:rsidRPr="00636595">
        <w:rPr>
          <w:rFonts w:ascii="Arial" w:hAnsi="Arial" w:cs="Arial"/>
        </w:rPr>
        <w:tab/>
      </w:r>
      <w:sdt>
        <w:sdtPr>
          <w:rPr>
            <w:rFonts w:ascii="Arial" w:hAnsi="Arial" w:cs="Arial"/>
          </w:rPr>
          <w:id w:val="15536562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proofErr w:type="gramEnd"/>
          <w:r w:rsidRPr="00636595">
            <w:rPr>
              <w:rFonts w:ascii="Arial" w:hAnsi="Arial" w:cs="Arial"/>
            </w:rPr>
            <w:t>.</w:t>
          </w:r>
        </w:sdtContent>
      </w:sdt>
      <w:r>
        <w:rPr>
          <w:rFonts w:ascii="Arial" w:hAnsi="Arial" w:cs="Arial"/>
        </w:rPr>
        <w:t xml:space="preserve"> Kč</w:t>
      </w:r>
    </w:p>
    <w:p w14:paraId="43DBCCD8" w14:textId="77777777" w:rsidR="00636595" w:rsidRPr="00636595" w:rsidRDefault="00636595" w:rsidP="00636595">
      <w:pPr>
        <w:spacing w:line="276" w:lineRule="auto"/>
        <w:ind w:left="540"/>
        <w:jc w:val="both"/>
        <w:rPr>
          <w:rFonts w:ascii="Arial" w:hAnsi="Arial" w:cs="Arial"/>
        </w:rPr>
      </w:pPr>
    </w:p>
    <w:p w14:paraId="624E4ADD" w14:textId="13F08E82" w:rsidR="00636595" w:rsidRPr="00636595" w:rsidRDefault="00F96104" w:rsidP="00636595">
      <w:pPr>
        <w:spacing w:line="276" w:lineRule="auto"/>
        <w:ind w:left="540"/>
        <w:jc w:val="both"/>
        <w:rPr>
          <w:rFonts w:ascii="Arial" w:hAnsi="Arial" w:cs="Arial"/>
        </w:rPr>
      </w:pPr>
      <w:r>
        <w:rPr>
          <w:rFonts w:ascii="Arial" w:hAnsi="Arial" w:cs="Arial"/>
          <w:b/>
          <w:bCs/>
        </w:rPr>
        <w:t>C</w:t>
      </w:r>
      <w:r w:rsidR="00636595" w:rsidRPr="00636595">
        <w:rPr>
          <w:rFonts w:ascii="Arial" w:hAnsi="Arial" w:cs="Arial"/>
          <w:b/>
          <w:bCs/>
        </w:rPr>
        <w:t>ena</w:t>
      </w:r>
      <w:r>
        <w:rPr>
          <w:rFonts w:ascii="Arial" w:hAnsi="Arial" w:cs="Arial"/>
          <w:b/>
          <w:bCs/>
        </w:rPr>
        <w:t xml:space="preserve"> je</w:t>
      </w:r>
      <w:r w:rsidR="00636595" w:rsidRPr="00636595">
        <w:rPr>
          <w:rFonts w:ascii="Arial" w:hAnsi="Arial" w:cs="Arial"/>
          <w:b/>
          <w:bCs/>
        </w:rPr>
        <w:t xml:space="preserve"> stanovena jako nejvýše přípustná.</w:t>
      </w:r>
      <w:r w:rsidR="00636595" w:rsidRPr="00636595">
        <w:rPr>
          <w:rFonts w:ascii="Arial" w:hAnsi="Arial" w:cs="Arial"/>
        </w:rPr>
        <w:t xml:space="preserve"> Cenu lze překročit jen při změně sazeb DPH a za podmínek stanovených v SoD.</w:t>
      </w:r>
    </w:p>
    <w:p w14:paraId="709AFCAA" w14:textId="77777777" w:rsidR="00636595" w:rsidRPr="00636595" w:rsidRDefault="00636595" w:rsidP="00636595">
      <w:pPr>
        <w:spacing w:line="276" w:lineRule="auto"/>
        <w:ind w:left="540" w:hanging="540"/>
        <w:jc w:val="both"/>
        <w:rPr>
          <w:rFonts w:ascii="Arial" w:hAnsi="Arial" w:cs="Arial"/>
        </w:rPr>
      </w:pPr>
    </w:p>
    <w:p w14:paraId="04DBF3A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3. 2. Podkladem pro stanovení ceny jsou položkové rozpočty na jednotlivé stavební objekty a požadavky zadavatele uvedené v Obchodních podmínkách výběrového řízení. Rozpočty jsou nedílnou součástí SoD. Jednotkové ceny uvedené </w:t>
      </w:r>
      <w:proofErr w:type="gramStart"/>
      <w:r w:rsidRPr="00636595">
        <w:rPr>
          <w:rFonts w:ascii="Arial" w:hAnsi="Arial" w:cs="Arial"/>
        </w:rPr>
        <w:t>v  rozpočtech</w:t>
      </w:r>
      <w:proofErr w:type="gramEnd"/>
      <w:r w:rsidRPr="00636595">
        <w:rPr>
          <w:rFonts w:ascii="Arial" w:hAnsi="Arial" w:cs="Arial"/>
        </w:rPr>
        <w:t xml:space="preserve"> jsou pevné a neměnné. </w:t>
      </w:r>
    </w:p>
    <w:p w14:paraId="05201FAC" w14:textId="77777777" w:rsidR="00636595" w:rsidRPr="00636595" w:rsidRDefault="00636595" w:rsidP="00636595">
      <w:pPr>
        <w:spacing w:line="276" w:lineRule="auto"/>
        <w:ind w:left="540" w:hanging="540"/>
        <w:jc w:val="both"/>
        <w:rPr>
          <w:rFonts w:ascii="Arial" w:hAnsi="Arial" w:cs="Arial"/>
        </w:rPr>
      </w:pPr>
    </w:p>
    <w:p w14:paraId="3C6BCB92" w14:textId="40ECF711" w:rsidR="00636595" w:rsidRPr="00636595" w:rsidRDefault="00636595" w:rsidP="00636595">
      <w:pPr>
        <w:spacing w:line="276" w:lineRule="auto"/>
        <w:ind w:left="540" w:hanging="540"/>
        <w:jc w:val="both"/>
        <w:rPr>
          <w:rFonts w:ascii="Arial" w:hAnsi="Arial" w:cs="Arial"/>
        </w:rPr>
      </w:pPr>
      <w:r w:rsidRPr="00636595">
        <w:rPr>
          <w:rFonts w:ascii="Arial" w:hAnsi="Arial" w:cs="Arial"/>
        </w:rPr>
        <w:t>3.</w:t>
      </w:r>
      <w:r w:rsidR="007D24AA">
        <w:rPr>
          <w:rFonts w:ascii="Arial" w:hAnsi="Arial" w:cs="Arial"/>
        </w:rPr>
        <w:t xml:space="preserve"> </w:t>
      </w:r>
      <w:r w:rsidRPr="00636595">
        <w:rPr>
          <w:rFonts w:ascii="Arial" w:hAnsi="Arial" w:cs="Arial"/>
        </w:rPr>
        <w:t>3</w:t>
      </w:r>
      <w:r w:rsidR="007D24AA">
        <w:rPr>
          <w:rFonts w:ascii="Arial" w:hAnsi="Arial" w:cs="Arial"/>
        </w:rPr>
        <w:t>.</w:t>
      </w:r>
      <w:r w:rsidRPr="00636595">
        <w:rPr>
          <w:rFonts w:ascii="Arial" w:hAnsi="Arial" w:cs="Arial"/>
        </w:rPr>
        <w:tab/>
        <w:t>Součástí sjednané ceny jsou veškeré práce a dodávky, které jsou obsaženy ve slepých rozpočtech, soupisech prací nebo specifikacích a současně veškeré práce a dodávky, které nejsou ve slepých rozpočtech, soupisech prací nebo specifikacích obsaženy, avšak které jsou nezbytné pro řádné a kompletní provedení díla.</w:t>
      </w:r>
    </w:p>
    <w:p w14:paraId="0E6D81D3" w14:textId="77777777" w:rsidR="00636595" w:rsidRPr="00636595" w:rsidRDefault="00636595" w:rsidP="00636595">
      <w:pPr>
        <w:spacing w:line="276" w:lineRule="auto"/>
        <w:ind w:left="540" w:hanging="540"/>
        <w:jc w:val="both"/>
        <w:rPr>
          <w:rFonts w:ascii="Arial" w:hAnsi="Arial" w:cs="Arial"/>
        </w:rPr>
      </w:pPr>
    </w:p>
    <w:p w14:paraId="1A1A30B4" w14:textId="201963AE" w:rsidR="00636595" w:rsidRPr="00C87868" w:rsidRDefault="00636595" w:rsidP="00636595">
      <w:pPr>
        <w:spacing w:line="276" w:lineRule="auto"/>
        <w:ind w:left="540" w:hanging="540"/>
        <w:jc w:val="both"/>
        <w:rPr>
          <w:rFonts w:ascii="Arial" w:hAnsi="Arial" w:cs="Arial"/>
        </w:rPr>
      </w:pPr>
      <w:r w:rsidRPr="00636595">
        <w:rPr>
          <w:rFonts w:ascii="Arial" w:hAnsi="Arial" w:cs="Arial"/>
        </w:rPr>
        <w:t xml:space="preserve">3. 4. </w:t>
      </w:r>
      <w:r w:rsidRPr="00C87868">
        <w:rPr>
          <w:rFonts w:ascii="Arial" w:hAnsi="Arial" w:cs="Arial"/>
        </w:rPr>
        <w:t>Zhotovitel potvrzuje, že sjednaná cena obsahuje veškeré náklady (mimo vlastní dílo i náklady na zařízení staveniště a jeho provoz, odstranění skrytých překážek, vytýčení podzemních sítí, zhotovení staveništních přípojek, poplatky za spotřebované energie a vodu po dobu výstavby, odvoz a likvidaci odpadů, poplatky za skládky, střežení staveniště, úklid staveniště a jeho nejbližšího okolí v případě jeho znečištění realizací stavby, případné poplatky za zábory veřejných ploch, dopravní značení po dobu výstavby, cenu za zhotovení prováděcí dokumentace, geometrické zaměření nově překládaných a budovaných inženýrských sítí, ge</w:t>
      </w:r>
      <w:r w:rsidR="00E554EA">
        <w:rPr>
          <w:rFonts w:ascii="Arial" w:hAnsi="Arial" w:cs="Arial"/>
        </w:rPr>
        <w:t xml:space="preserve">ometrické zaměření celé stavby </w:t>
      </w:r>
      <w:r w:rsidRPr="00C87868">
        <w:rPr>
          <w:rFonts w:ascii="Arial" w:hAnsi="Arial" w:cs="Arial"/>
        </w:rPr>
        <w:t xml:space="preserve">a zisk zhotovitele, nutné k řádné realizaci díla v rozsahu dle čl. 2. </w:t>
      </w:r>
      <w:r w:rsidR="007635A4" w:rsidRPr="00C87868">
        <w:rPr>
          <w:rFonts w:ascii="Arial" w:hAnsi="Arial" w:cs="Arial"/>
        </w:rPr>
        <w:t>S</w:t>
      </w:r>
      <w:r w:rsidRPr="00C87868">
        <w:rPr>
          <w:rFonts w:ascii="Arial" w:hAnsi="Arial" w:cs="Arial"/>
        </w:rPr>
        <w:t>mlouvy</w:t>
      </w:r>
      <w:r w:rsidR="007635A4" w:rsidRPr="00C87868">
        <w:rPr>
          <w:rFonts w:ascii="Arial" w:hAnsi="Arial" w:cs="Arial"/>
        </w:rPr>
        <w:t>, resp. této smlouvy</w:t>
      </w:r>
      <w:r w:rsidRPr="00C87868">
        <w:rPr>
          <w:rFonts w:ascii="Arial" w:hAnsi="Arial" w:cs="Arial"/>
        </w:rPr>
        <w:t>.  Zhotovitel veškeré tyto činnosti sám zajišťuje. Dále obsahuje daň z přidané hodnoty a očekávaný vývoj cen k datu předání díla.</w:t>
      </w:r>
    </w:p>
    <w:p w14:paraId="03B52955" w14:textId="77777777" w:rsidR="00120E73" w:rsidRDefault="00120E73" w:rsidP="00636595">
      <w:pPr>
        <w:spacing w:line="276" w:lineRule="auto"/>
        <w:ind w:left="540" w:hanging="540"/>
        <w:jc w:val="both"/>
        <w:rPr>
          <w:rFonts w:ascii="Arial" w:hAnsi="Arial" w:cs="Arial"/>
          <w:color w:val="000000"/>
        </w:rPr>
      </w:pPr>
    </w:p>
    <w:p w14:paraId="1AF77346" w14:textId="77777777" w:rsidR="00B33833" w:rsidRDefault="00B33833" w:rsidP="00636595">
      <w:pPr>
        <w:spacing w:line="276" w:lineRule="auto"/>
        <w:ind w:left="540" w:hanging="540"/>
        <w:jc w:val="both"/>
        <w:rPr>
          <w:rFonts w:ascii="Arial" w:hAnsi="Arial" w:cs="Arial"/>
          <w:color w:val="000000"/>
        </w:rPr>
      </w:pPr>
    </w:p>
    <w:p w14:paraId="2456EC24" w14:textId="42290E1A" w:rsidR="00120E73" w:rsidRPr="00636595" w:rsidRDefault="00120E73" w:rsidP="00120E73">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w:t>
      </w:r>
      <w:r>
        <w:rPr>
          <w:rFonts w:ascii="Arial" w:hAnsi="Arial" w:cs="Arial"/>
          <w:b/>
          <w:i/>
          <w:u w:val="single"/>
          <w:lang w:val="cs-CZ"/>
        </w:rPr>
        <w:t>a</w:t>
      </w:r>
      <w:r w:rsidRPr="00636595">
        <w:rPr>
          <w:rFonts w:ascii="Arial" w:hAnsi="Arial" w:cs="Arial"/>
          <w:b/>
          <w:i/>
          <w:u w:val="single"/>
        </w:rPr>
        <w:t xml:space="preserve">. </w:t>
      </w:r>
      <w:r>
        <w:rPr>
          <w:rFonts w:ascii="Arial" w:hAnsi="Arial" w:cs="Arial"/>
          <w:b/>
          <w:i/>
          <w:u w:val="single"/>
          <w:lang w:val="cs-CZ"/>
        </w:rPr>
        <w:t>Změna c</w:t>
      </w:r>
      <w:r w:rsidRPr="00636595">
        <w:rPr>
          <w:rFonts w:ascii="Arial" w:hAnsi="Arial" w:cs="Arial"/>
          <w:b/>
          <w:i/>
          <w:u w:val="single"/>
        </w:rPr>
        <w:t>en</w:t>
      </w:r>
      <w:r>
        <w:rPr>
          <w:rFonts w:ascii="Arial" w:hAnsi="Arial" w:cs="Arial"/>
          <w:b/>
          <w:i/>
          <w:u w:val="single"/>
          <w:lang w:val="cs-CZ"/>
        </w:rPr>
        <w:t>y</w:t>
      </w:r>
      <w:r w:rsidRPr="00636595">
        <w:rPr>
          <w:rFonts w:ascii="Arial" w:hAnsi="Arial" w:cs="Arial"/>
          <w:b/>
          <w:i/>
          <w:u w:val="single"/>
        </w:rPr>
        <w:t xml:space="preserve"> díla</w:t>
      </w:r>
    </w:p>
    <w:p w14:paraId="35ADE603" w14:textId="77777777" w:rsidR="00120E73" w:rsidRPr="00636595" w:rsidRDefault="00120E73" w:rsidP="00120E73">
      <w:pPr>
        <w:spacing w:line="276" w:lineRule="auto"/>
        <w:jc w:val="both"/>
        <w:rPr>
          <w:rFonts w:ascii="Arial" w:hAnsi="Arial" w:cs="Arial"/>
        </w:rPr>
      </w:pPr>
    </w:p>
    <w:p w14:paraId="68BA9468" w14:textId="42A18FC6" w:rsidR="00120E73" w:rsidRPr="007C40D3" w:rsidRDefault="00120E73" w:rsidP="00F348E0">
      <w:pPr>
        <w:pStyle w:val="Default"/>
        <w:tabs>
          <w:tab w:val="left" w:pos="993"/>
        </w:tabs>
        <w:ind w:left="480"/>
        <w:jc w:val="both"/>
        <w:rPr>
          <w:color w:val="auto"/>
        </w:rPr>
      </w:pPr>
      <w:proofErr w:type="gramStart"/>
      <w:r w:rsidRPr="007C40D3">
        <w:rPr>
          <w:color w:val="auto"/>
        </w:rPr>
        <w:t>3a</w:t>
      </w:r>
      <w:proofErr w:type="gramEnd"/>
      <w:r w:rsidRPr="007C40D3">
        <w:rPr>
          <w:color w:val="auto"/>
        </w:rPr>
        <w:t xml:space="preserve">.1. Ke změně ceny díla může dojít pouze v těchto případech: </w:t>
      </w:r>
    </w:p>
    <w:p w14:paraId="58DC49A6" w14:textId="77777777" w:rsidR="00120E73" w:rsidRPr="007C40D3" w:rsidRDefault="00120E73" w:rsidP="00120E73">
      <w:pPr>
        <w:pStyle w:val="Default"/>
        <w:ind w:left="480"/>
        <w:jc w:val="both"/>
        <w:rPr>
          <w:color w:val="auto"/>
        </w:rPr>
      </w:pPr>
    </w:p>
    <w:p w14:paraId="1602466A" w14:textId="77777777" w:rsidR="00120E73" w:rsidRPr="007C40D3" w:rsidRDefault="00120E73" w:rsidP="00120E73">
      <w:pPr>
        <w:pStyle w:val="Default"/>
        <w:spacing w:after="120"/>
        <w:ind w:left="851"/>
        <w:jc w:val="both"/>
        <w:rPr>
          <w:color w:val="auto"/>
        </w:rPr>
      </w:pPr>
      <w:r w:rsidRPr="007C40D3">
        <w:rPr>
          <w:color w:val="auto"/>
        </w:rPr>
        <w:t xml:space="preserve">a) objednatel požaduje práce, které nejsou v předmětu díla </w:t>
      </w:r>
    </w:p>
    <w:p w14:paraId="70541391" w14:textId="77777777" w:rsidR="00120E73" w:rsidRPr="007C40D3" w:rsidRDefault="00120E73" w:rsidP="00120E73">
      <w:pPr>
        <w:pStyle w:val="Default"/>
        <w:spacing w:after="120"/>
        <w:ind w:left="851"/>
        <w:jc w:val="both"/>
        <w:rPr>
          <w:color w:val="auto"/>
        </w:rPr>
      </w:pPr>
      <w:r w:rsidRPr="007C40D3">
        <w:rPr>
          <w:color w:val="auto"/>
        </w:rPr>
        <w:t xml:space="preserve">b) objednatel požaduje vypustit některé práce předmětu díla </w:t>
      </w:r>
    </w:p>
    <w:p w14:paraId="647F9151" w14:textId="1C284781" w:rsidR="00120E73" w:rsidRPr="007C40D3" w:rsidRDefault="00120E73" w:rsidP="00120E73">
      <w:pPr>
        <w:pStyle w:val="Default"/>
        <w:spacing w:after="120"/>
        <w:ind w:left="1134" w:hanging="283"/>
        <w:jc w:val="both"/>
        <w:rPr>
          <w:color w:val="auto"/>
        </w:rPr>
      </w:pPr>
      <w:r w:rsidRPr="007C40D3">
        <w:rPr>
          <w:color w:val="auto"/>
        </w:rPr>
        <w:t xml:space="preserve">c) při realizaci se zjistí skutečnosti, které nebyly v době podpisu smlouvy </w:t>
      </w:r>
      <w:r w:rsidR="00F348E0">
        <w:rPr>
          <w:color w:val="auto"/>
        </w:rPr>
        <w:t>známy, a dodavatel</w:t>
      </w:r>
      <w:r w:rsidR="005679CA">
        <w:rPr>
          <w:color w:val="auto"/>
        </w:rPr>
        <w:t xml:space="preserve"> je nezavinil</w:t>
      </w:r>
      <w:r w:rsidRPr="007C40D3">
        <w:rPr>
          <w:color w:val="auto"/>
        </w:rPr>
        <w:t xml:space="preserve"> ani nemohl předvídat a mají vliv na cenu díla </w:t>
      </w:r>
    </w:p>
    <w:p w14:paraId="0CF6C2FF" w14:textId="77777777" w:rsidR="00120E73" w:rsidRPr="007C40D3" w:rsidRDefault="00120E73" w:rsidP="00120E73">
      <w:pPr>
        <w:pStyle w:val="Default"/>
        <w:spacing w:after="120"/>
        <w:ind w:left="1134" w:hanging="283"/>
        <w:jc w:val="both"/>
        <w:rPr>
          <w:color w:val="auto"/>
        </w:rPr>
      </w:pPr>
      <w:r w:rsidRPr="007C40D3">
        <w:rPr>
          <w:color w:val="auto"/>
        </w:rPr>
        <w:t>d)</w:t>
      </w:r>
      <w:r w:rsidRPr="007C40D3">
        <w:rPr>
          <w:color w:val="auto"/>
        </w:rPr>
        <w:tab/>
        <w:t xml:space="preserve">při realizaci se zjistí skutečnosti odlišné od dokumentace předané objednatelem (neodpovídající geologické </w:t>
      </w:r>
      <w:proofErr w:type="gramStart"/>
      <w:r w:rsidRPr="007C40D3">
        <w:rPr>
          <w:color w:val="auto"/>
        </w:rPr>
        <w:t>údaje,</w:t>
      </w:r>
      <w:proofErr w:type="gramEnd"/>
      <w:r w:rsidRPr="007C40D3">
        <w:rPr>
          <w:color w:val="auto"/>
        </w:rPr>
        <w:t xml:space="preserve"> apod.). </w:t>
      </w:r>
    </w:p>
    <w:p w14:paraId="71A359B2" w14:textId="77777777" w:rsidR="00120E73" w:rsidRPr="007C40D3" w:rsidRDefault="00120E73" w:rsidP="00120E73">
      <w:pPr>
        <w:pStyle w:val="Default"/>
        <w:ind w:left="480"/>
        <w:jc w:val="both"/>
        <w:rPr>
          <w:color w:val="auto"/>
        </w:rPr>
      </w:pPr>
    </w:p>
    <w:p w14:paraId="22B4F02F" w14:textId="633B23BD" w:rsidR="00120E73" w:rsidRPr="007C40D3" w:rsidRDefault="00120E73" w:rsidP="00F348E0">
      <w:pPr>
        <w:pStyle w:val="Default"/>
        <w:tabs>
          <w:tab w:val="left" w:pos="993"/>
        </w:tabs>
        <w:spacing w:after="254"/>
        <w:ind w:left="480"/>
        <w:jc w:val="both"/>
        <w:rPr>
          <w:color w:val="auto"/>
        </w:rPr>
      </w:pPr>
      <w:proofErr w:type="gramStart"/>
      <w:r w:rsidRPr="007C40D3">
        <w:rPr>
          <w:color w:val="auto"/>
        </w:rPr>
        <w:t>3a</w:t>
      </w:r>
      <w:proofErr w:type="gramEnd"/>
      <w:r w:rsidRPr="007C40D3">
        <w:rPr>
          <w:color w:val="auto"/>
        </w:rPr>
        <w:t>.2. Způsob sjednání změny ceny díla v případech uvedených výše v</w:t>
      </w:r>
      <w:r w:rsidR="00F348E0">
        <w:rPr>
          <w:color w:val="auto"/>
        </w:rPr>
        <w:t> </w:t>
      </w:r>
      <w:r w:rsidRPr="007C40D3">
        <w:rPr>
          <w:color w:val="auto"/>
        </w:rPr>
        <w:t>prvním</w:t>
      </w:r>
      <w:r w:rsidR="00F348E0">
        <w:rPr>
          <w:color w:val="auto"/>
        </w:rPr>
        <w:t xml:space="preserve">     </w:t>
      </w:r>
      <w:r w:rsidRPr="007C40D3">
        <w:rPr>
          <w:color w:val="auto"/>
        </w:rPr>
        <w:t xml:space="preserve"> </w:t>
      </w:r>
      <w:r w:rsidR="00F348E0">
        <w:rPr>
          <w:color w:val="auto"/>
        </w:rPr>
        <w:t xml:space="preserve">                                                </w:t>
      </w:r>
      <w:r w:rsidRPr="007C40D3">
        <w:rPr>
          <w:color w:val="auto"/>
        </w:rPr>
        <w:t xml:space="preserve">odstavci: </w:t>
      </w:r>
    </w:p>
    <w:p w14:paraId="126F11EB" w14:textId="0E68F646" w:rsidR="00120E73" w:rsidRPr="007C40D3" w:rsidRDefault="00120E73" w:rsidP="00F348E0">
      <w:pPr>
        <w:pStyle w:val="Default"/>
        <w:spacing w:after="254"/>
        <w:ind w:left="993"/>
        <w:jc w:val="both"/>
        <w:rPr>
          <w:color w:val="auto"/>
        </w:rPr>
      </w:pPr>
      <w:r w:rsidRPr="007C40D3">
        <w:rPr>
          <w:color w:val="auto"/>
        </w:rPr>
        <w:t xml:space="preserve">V případě změn u prací, které jsou obsaženy v položkovém rozpočtu, bude změna ceny stanovena na základě jednotkové ceny dané práce v položkovém rozpočtu. </w:t>
      </w:r>
    </w:p>
    <w:p w14:paraId="4A0F2BDA" w14:textId="0CD21EBC" w:rsidR="00120E73" w:rsidRPr="007C40D3" w:rsidRDefault="00120E73" w:rsidP="00A81F0A">
      <w:pPr>
        <w:pStyle w:val="Default"/>
        <w:ind w:left="993"/>
        <w:jc w:val="both"/>
        <w:rPr>
          <w:color w:val="auto"/>
        </w:rPr>
      </w:pPr>
      <w:r w:rsidRPr="007C40D3">
        <w:rPr>
          <w:color w:val="auto"/>
        </w:rPr>
        <w:t>V případě změn u prací, které nejsou v položkovém rozpočtu uvedeny, bude cena díla navýšena nebo ponížena dle jednotkových cen</w:t>
      </w:r>
      <w:r w:rsidR="008232CF">
        <w:rPr>
          <w:color w:val="auto"/>
        </w:rPr>
        <w:t xml:space="preserve"> dle ceníku stavebních prací</w:t>
      </w:r>
      <w:r w:rsidR="00F96104">
        <w:rPr>
          <w:color w:val="auto"/>
        </w:rPr>
        <w:t xml:space="preserve"> URS</w:t>
      </w:r>
      <w:r w:rsidR="00D6526C">
        <w:rPr>
          <w:color w:val="auto"/>
        </w:rPr>
        <w:t>/RTS</w:t>
      </w:r>
      <w:r w:rsidR="00076291">
        <w:rPr>
          <w:color w:val="auto"/>
        </w:rPr>
        <w:t xml:space="preserve"> ponížených o </w:t>
      </w:r>
      <w:proofErr w:type="gramStart"/>
      <w:r w:rsidR="00076291">
        <w:rPr>
          <w:color w:val="auto"/>
        </w:rPr>
        <w:t>10%</w:t>
      </w:r>
      <w:proofErr w:type="gramEnd"/>
      <w:r w:rsidR="00076291">
        <w:rPr>
          <w:color w:val="auto"/>
        </w:rPr>
        <w:t>.</w:t>
      </w:r>
    </w:p>
    <w:p w14:paraId="43122EF9" w14:textId="77777777" w:rsidR="00120E73" w:rsidRPr="007C40D3" w:rsidRDefault="00120E73" w:rsidP="00120E73">
      <w:pPr>
        <w:pStyle w:val="Default"/>
        <w:ind w:left="480"/>
        <w:jc w:val="both"/>
        <w:rPr>
          <w:color w:val="auto"/>
        </w:rPr>
      </w:pPr>
    </w:p>
    <w:p w14:paraId="2BA0EC10" w14:textId="4D188A23" w:rsidR="00120E73" w:rsidRPr="00CC4F2D" w:rsidRDefault="00F348E0" w:rsidP="00F348E0">
      <w:pPr>
        <w:pStyle w:val="Default"/>
        <w:ind w:left="993" w:hanging="567"/>
        <w:jc w:val="both"/>
        <w:rPr>
          <w:color w:val="auto"/>
        </w:rPr>
      </w:pPr>
      <w:r>
        <w:rPr>
          <w:color w:val="auto"/>
        </w:rPr>
        <w:t xml:space="preserve"> </w:t>
      </w:r>
      <w:proofErr w:type="gramStart"/>
      <w:r w:rsidR="00120E73" w:rsidRPr="007C40D3">
        <w:rPr>
          <w:color w:val="auto"/>
        </w:rPr>
        <w:t>3a</w:t>
      </w:r>
      <w:proofErr w:type="gramEnd"/>
      <w:r w:rsidR="00120E73" w:rsidRPr="007C40D3">
        <w:rPr>
          <w:color w:val="auto"/>
        </w:rPr>
        <w:t>.</w:t>
      </w:r>
      <w:r w:rsidR="007C40D3">
        <w:rPr>
          <w:color w:val="auto"/>
        </w:rPr>
        <w:t>3</w:t>
      </w:r>
      <w:r>
        <w:rPr>
          <w:color w:val="auto"/>
        </w:rPr>
        <w:t xml:space="preserve">. </w:t>
      </w:r>
      <w:r w:rsidR="007C40D3" w:rsidRPr="00CC4F2D">
        <w:rPr>
          <w:color w:val="auto"/>
        </w:rPr>
        <w:t xml:space="preserve">Žádná změna </w:t>
      </w:r>
      <w:r w:rsidR="00F96104">
        <w:rPr>
          <w:color w:val="auto"/>
        </w:rPr>
        <w:t xml:space="preserve">nesmí znamenat </w:t>
      </w:r>
      <w:r w:rsidR="00120E73" w:rsidRPr="00CC4F2D">
        <w:rPr>
          <w:color w:val="auto"/>
        </w:rPr>
        <w:t>podstatn</w:t>
      </w:r>
      <w:r w:rsidR="00F96104">
        <w:rPr>
          <w:color w:val="auto"/>
        </w:rPr>
        <w:t>ou</w:t>
      </w:r>
      <w:r w:rsidR="00120E73" w:rsidRPr="00CC4F2D">
        <w:rPr>
          <w:color w:val="auto"/>
        </w:rPr>
        <w:t xml:space="preserve"> změn</w:t>
      </w:r>
      <w:r w:rsidR="00F96104">
        <w:rPr>
          <w:color w:val="auto"/>
        </w:rPr>
        <w:t>u</w:t>
      </w:r>
      <w:r w:rsidR="00120E73" w:rsidRPr="00CC4F2D">
        <w:rPr>
          <w:color w:val="auto"/>
        </w:rPr>
        <w:t xml:space="preserve"> p</w:t>
      </w:r>
      <w:r w:rsidR="008232CF" w:rsidRPr="00CC4F2D">
        <w:rPr>
          <w:color w:val="auto"/>
        </w:rPr>
        <w:t xml:space="preserve">ráv a povinností vyplývajících </w:t>
      </w:r>
      <w:r w:rsidR="00120E73" w:rsidRPr="00CC4F2D">
        <w:rPr>
          <w:color w:val="auto"/>
        </w:rPr>
        <w:t xml:space="preserve">ze smlouvy. </w:t>
      </w:r>
    </w:p>
    <w:p w14:paraId="45AD39D7" w14:textId="77777777" w:rsidR="005679CA" w:rsidRPr="00CC4F2D" w:rsidRDefault="005679CA" w:rsidP="00120E73">
      <w:pPr>
        <w:pStyle w:val="Default"/>
        <w:ind w:left="993" w:hanging="426"/>
        <w:jc w:val="both"/>
        <w:rPr>
          <w:color w:val="auto"/>
        </w:rPr>
      </w:pPr>
    </w:p>
    <w:p w14:paraId="02731A71" w14:textId="3D933DF0" w:rsidR="00120E73" w:rsidRPr="007C40D3" w:rsidRDefault="007C40D3" w:rsidP="007C40D3">
      <w:pPr>
        <w:pStyle w:val="Default"/>
        <w:ind w:left="993" w:hanging="426"/>
        <w:jc w:val="both"/>
      </w:pPr>
      <w:proofErr w:type="gramStart"/>
      <w:r w:rsidRPr="00CC4F2D">
        <w:rPr>
          <w:color w:val="auto"/>
        </w:rPr>
        <w:t>3a</w:t>
      </w:r>
      <w:proofErr w:type="gramEnd"/>
      <w:r w:rsidR="00F82652" w:rsidRPr="00CC4F2D">
        <w:rPr>
          <w:color w:val="auto"/>
        </w:rPr>
        <w:t>.</w:t>
      </w:r>
      <w:r w:rsidRPr="00CC4F2D">
        <w:rPr>
          <w:color w:val="auto"/>
        </w:rPr>
        <w:t>4. Pokud vyvstane potřeba víceprací či méněprací z jakéhokoliv výše, v prvním odstavci, uvedeného důvodu, oznámí tuto skutečnost zhotovitel objednateli a současně mu předloží ocenění příslušných víceprací či méněprací, na základě čehož bude objednatel se zhotovitelem jednat o uzavření dodatku k této smlouvě, vždy však výlučně v souladu s příslušnými ustanoveními Z</w:t>
      </w:r>
      <w:r w:rsidR="00CA7C03" w:rsidRPr="00CC4F2D">
        <w:rPr>
          <w:color w:val="auto"/>
        </w:rPr>
        <w:t>Z</w:t>
      </w:r>
      <w:r w:rsidRPr="00CC4F2D">
        <w:rPr>
          <w:color w:val="auto"/>
        </w:rPr>
        <w:t xml:space="preserve">VZ. </w:t>
      </w:r>
      <w:r w:rsidR="006D0DF0" w:rsidRPr="00CC4F2D">
        <w:rPr>
          <w:color w:val="auto"/>
        </w:rPr>
        <w:t>Bez</w:t>
      </w:r>
      <w:r w:rsidRPr="00CC4F2D">
        <w:rPr>
          <w:color w:val="auto"/>
        </w:rPr>
        <w:t xml:space="preserve"> předchozího odsouhlasení objednatele není zhotovitel navrhované změny díla provést</w:t>
      </w:r>
      <w:r>
        <w:rPr>
          <w:color w:val="auto"/>
        </w:rPr>
        <w:t>.</w:t>
      </w:r>
    </w:p>
    <w:p w14:paraId="79CB33F1" w14:textId="77777777" w:rsidR="00636595" w:rsidRPr="00636595" w:rsidRDefault="00636595" w:rsidP="00636595">
      <w:pPr>
        <w:spacing w:line="276" w:lineRule="auto"/>
        <w:ind w:left="540" w:hanging="540"/>
        <w:jc w:val="both"/>
        <w:rPr>
          <w:rFonts w:ascii="Arial" w:hAnsi="Arial" w:cs="Arial"/>
        </w:rPr>
      </w:pPr>
    </w:p>
    <w:p w14:paraId="03949A7E" w14:textId="77777777" w:rsidR="00636595" w:rsidRPr="00636595" w:rsidRDefault="00636595" w:rsidP="00636595">
      <w:pPr>
        <w:spacing w:line="276" w:lineRule="auto"/>
        <w:jc w:val="both"/>
        <w:rPr>
          <w:rFonts w:ascii="Arial" w:hAnsi="Arial" w:cs="Arial"/>
        </w:rPr>
      </w:pPr>
    </w:p>
    <w:p w14:paraId="76F783A6" w14:textId="77777777" w:rsidR="00636595" w:rsidRPr="00636595" w:rsidRDefault="00636595" w:rsidP="00636595">
      <w:pPr>
        <w:pStyle w:val="Zhlav"/>
        <w:spacing w:line="276" w:lineRule="auto"/>
        <w:jc w:val="center"/>
        <w:outlineLvl w:val="0"/>
        <w:rPr>
          <w:rFonts w:ascii="Arial" w:hAnsi="Arial" w:cs="Arial"/>
          <w:i/>
        </w:rPr>
      </w:pPr>
      <w:r w:rsidRPr="00636595">
        <w:rPr>
          <w:rFonts w:ascii="Arial" w:hAnsi="Arial" w:cs="Arial"/>
          <w:b/>
          <w:i/>
          <w:u w:val="single"/>
        </w:rPr>
        <w:t>4. Termíny plnění</w:t>
      </w:r>
    </w:p>
    <w:p w14:paraId="10827A22" w14:textId="77777777" w:rsidR="00636595" w:rsidRPr="00636595" w:rsidRDefault="00636595" w:rsidP="00636595">
      <w:pPr>
        <w:spacing w:line="276" w:lineRule="auto"/>
        <w:jc w:val="both"/>
        <w:rPr>
          <w:rFonts w:ascii="Arial" w:hAnsi="Arial" w:cs="Arial"/>
        </w:rPr>
      </w:pPr>
    </w:p>
    <w:p w14:paraId="271F1E8D" w14:textId="04971FB8" w:rsidR="00EB2242" w:rsidRPr="000E3546" w:rsidRDefault="00636595" w:rsidP="000C129A">
      <w:pPr>
        <w:spacing w:line="276" w:lineRule="auto"/>
        <w:ind w:left="540" w:hanging="540"/>
        <w:jc w:val="both"/>
        <w:outlineLvl w:val="0"/>
        <w:rPr>
          <w:rFonts w:ascii="Arial" w:hAnsi="Arial" w:cs="Arial"/>
        </w:rPr>
      </w:pPr>
      <w:r w:rsidRPr="00C87868">
        <w:rPr>
          <w:rFonts w:ascii="Arial" w:hAnsi="Arial" w:cs="Arial"/>
        </w:rPr>
        <w:t xml:space="preserve">4.1. </w:t>
      </w:r>
      <w:r w:rsidRPr="00C87868">
        <w:rPr>
          <w:rFonts w:ascii="Arial" w:hAnsi="Arial" w:cs="Arial"/>
        </w:rPr>
        <w:tab/>
      </w:r>
      <w:r w:rsidR="00EB2242" w:rsidRPr="000E3546">
        <w:rPr>
          <w:rFonts w:ascii="Arial" w:hAnsi="Arial" w:cs="Arial"/>
        </w:rPr>
        <w:t>Předání staveniště (předání staveniště objednatelem zhotoviteli k provádění díla)</w:t>
      </w:r>
      <w:r w:rsidR="000C129A" w:rsidRPr="000E3546">
        <w:rPr>
          <w:rFonts w:ascii="Arial" w:hAnsi="Arial" w:cs="Arial"/>
        </w:rPr>
        <w:t xml:space="preserve"> proběhne </w:t>
      </w:r>
      <w:r w:rsidR="00B70959">
        <w:rPr>
          <w:rFonts w:ascii="Arial" w:hAnsi="Arial" w:cs="Arial"/>
        </w:rPr>
        <w:t xml:space="preserve">do </w:t>
      </w:r>
      <w:proofErr w:type="gramStart"/>
      <w:r w:rsidR="00B70959">
        <w:rPr>
          <w:rFonts w:ascii="Arial" w:hAnsi="Arial" w:cs="Arial"/>
        </w:rPr>
        <w:t>14ti</w:t>
      </w:r>
      <w:proofErr w:type="gramEnd"/>
      <w:r w:rsidR="00B70959">
        <w:rPr>
          <w:rFonts w:ascii="Arial" w:hAnsi="Arial" w:cs="Arial"/>
        </w:rPr>
        <w:t xml:space="preserve"> dnů od podpisu této smlouvy o dílo</w:t>
      </w:r>
      <w:r w:rsidR="000C129A" w:rsidRPr="000E3546">
        <w:rPr>
          <w:rFonts w:ascii="Arial" w:hAnsi="Arial" w:cs="Arial"/>
        </w:rPr>
        <w:t>.</w:t>
      </w:r>
      <w:r w:rsidR="00EB2242" w:rsidRPr="000E3546">
        <w:rPr>
          <w:rFonts w:ascii="Arial" w:hAnsi="Arial" w:cs="Arial"/>
        </w:rPr>
        <w:tab/>
      </w:r>
      <w:r w:rsidR="00EB2242" w:rsidRPr="000E3546">
        <w:rPr>
          <w:rFonts w:ascii="Arial" w:hAnsi="Arial" w:cs="Arial"/>
        </w:rPr>
        <w:tab/>
        <w:t xml:space="preserve"> </w:t>
      </w:r>
    </w:p>
    <w:p w14:paraId="6FE3D825" w14:textId="77777777" w:rsidR="00EB2242" w:rsidRPr="000E3546" w:rsidRDefault="00EB2242" w:rsidP="00EB2242">
      <w:pPr>
        <w:spacing w:line="276" w:lineRule="auto"/>
        <w:ind w:left="540"/>
        <w:jc w:val="both"/>
        <w:outlineLvl w:val="0"/>
        <w:rPr>
          <w:rFonts w:ascii="Arial" w:hAnsi="Arial" w:cs="Arial"/>
        </w:rPr>
      </w:pPr>
      <w:r w:rsidRPr="000E3546">
        <w:rPr>
          <w:rFonts w:ascii="Arial" w:hAnsi="Arial" w:cs="Arial"/>
        </w:rPr>
        <w:t>Předáním staveniště se rozumí stavební připravenost umožňující provádění stavebních prací. O předání staveniště bude sepsán písemný protokol. Zhotovitel je řádně předané staveniště povinen převzít.</w:t>
      </w:r>
    </w:p>
    <w:p w14:paraId="12E7E3E1" w14:textId="77777777" w:rsidR="00EB2242" w:rsidRPr="000E3546" w:rsidRDefault="00EB2242" w:rsidP="00EB2242">
      <w:pPr>
        <w:spacing w:line="276" w:lineRule="auto"/>
        <w:ind w:left="540" w:hanging="540"/>
        <w:jc w:val="both"/>
        <w:rPr>
          <w:rFonts w:ascii="Arial" w:hAnsi="Arial" w:cs="Arial"/>
        </w:rPr>
      </w:pPr>
    </w:p>
    <w:p w14:paraId="651DD985" w14:textId="1C5994FA" w:rsidR="00EB2242" w:rsidRPr="00236F97" w:rsidRDefault="00EB2242" w:rsidP="00EB2242">
      <w:pPr>
        <w:spacing w:line="276" w:lineRule="auto"/>
        <w:ind w:left="540" w:hanging="540"/>
        <w:jc w:val="both"/>
        <w:rPr>
          <w:rFonts w:ascii="Arial" w:hAnsi="Arial" w:cs="Arial"/>
          <w:b/>
        </w:rPr>
      </w:pPr>
      <w:r w:rsidRPr="000E3546">
        <w:rPr>
          <w:rFonts w:ascii="Arial" w:hAnsi="Arial" w:cs="Arial"/>
        </w:rPr>
        <w:t xml:space="preserve">4.2. </w:t>
      </w:r>
      <w:r w:rsidRPr="000E3546">
        <w:rPr>
          <w:rFonts w:ascii="Arial" w:hAnsi="Arial" w:cs="Arial"/>
        </w:rPr>
        <w:tab/>
        <w:t xml:space="preserve">Zahájení prací na díle: </w:t>
      </w:r>
      <w:r w:rsidR="00B70959">
        <w:rPr>
          <w:rFonts w:ascii="Arial" w:hAnsi="Arial" w:cs="Arial"/>
        </w:rPr>
        <w:t>předáním staveniště</w:t>
      </w:r>
    </w:p>
    <w:p w14:paraId="2C6EC9BE"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b/>
          <w:color w:val="000000"/>
        </w:rPr>
        <w:tab/>
      </w:r>
    </w:p>
    <w:p w14:paraId="313E4728" w14:textId="5EBF0206" w:rsidR="00EB2242" w:rsidRPr="00261AC1" w:rsidRDefault="00EB2242" w:rsidP="00EB2242">
      <w:pPr>
        <w:spacing w:line="276" w:lineRule="auto"/>
        <w:ind w:left="540" w:hanging="540"/>
        <w:jc w:val="both"/>
        <w:rPr>
          <w:rFonts w:ascii="Arial" w:hAnsi="Arial" w:cs="Arial"/>
        </w:rPr>
      </w:pPr>
      <w:r w:rsidRPr="0056197C">
        <w:rPr>
          <w:rFonts w:ascii="Arial" w:hAnsi="Arial" w:cs="Arial"/>
        </w:rPr>
        <w:t xml:space="preserve">4.3. </w:t>
      </w:r>
      <w:r w:rsidRPr="0056197C">
        <w:rPr>
          <w:rFonts w:ascii="Arial" w:hAnsi="Arial" w:cs="Arial"/>
        </w:rPr>
        <w:tab/>
      </w:r>
      <w:r w:rsidRPr="0056197C">
        <w:rPr>
          <w:rFonts w:ascii="Arial" w:hAnsi="Arial" w:cs="Arial"/>
          <w:color w:val="000000"/>
        </w:rPr>
        <w:t>Předání dokončeného díla objednateli do:</w:t>
      </w:r>
      <w:r w:rsidRPr="00261AC1">
        <w:rPr>
          <w:rFonts w:ascii="Arial" w:hAnsi="Arial" w:cs="Arial"/>
        </w:rPr>
        <w:tab/>
      </w:r>
      <w:r w:rsidR="000C129A" w:rsidRPr="00C87868">
        <w:rPr>
          <w:rFonts w:ascii="Arial" w:hAnsi="Arial" w:cs="Arial"/>
          <w:b/>
        </w:rPr>
        <w:t>nejpozději do</w:t>
      </w:r>
      <w:r w:rsidR="000C129A" w:rsidRPr="00C87868">
        <w:rPr>
          <w:rFonts w:ascii="Arial" w:hAnsi="Arial" w:cs="Arial"/>
        </w:rPr>
        <w:t xml:space="preserve"> </w:t>
      </w:r>
      <w:r w:rsidR="00D938DE">
        <w:rPr>
          <w:rFonts w:ascii="Arial" w:hAnsi="Arial" w:cs="Arial"/>
          <w:b/>
        </w:rPr>
        <w:t xml:space="preserve">31. </w:t>
      </w:r>
      <w:r w:rsidR="00433B2A">
        <w:rPr>
          <w:rFonts w:ascii="Arial" w:hAnsi="Arial" w:cs="Arial"/>
          <w:b/>
        </w:rPr>
        <w:t>7</w:t>
      </w:r>
      <w:r w:rsidR="00D938DE">
        <w:rPr>
          <w:rFonts w:ascii="Arial" w:hAnsi="Arial" w:cs="Arial"/>
          <w:b/>
        </w:rPr>
        <w:t>.</w:t>
      </w:r>
      <w:r w:rsidR="00CC5A02">
        <w:rPr>
          <w:rFonts w:ascii="Arial" w:hAnsi="Arial" w:cs="Arial"/>
          <w:b/>
        </w:rPr>
        <w:t xml:space="preserve"> </w:t>
      </w:r>
      <w:r w:rsidR="00E87551">
        <w:rPr>
          <w:rFonts w:ascii="Arial" w:hAnsi="Arial" w:cs="Arial"/>
          <w:b/>
        </w:rPr>
        <w:t>2023</w:t>
      </w:r>
      <w:r w:rsidR="00C87868">
        <w:rPr>
          <w:rFonts w:ascii="Arial" w:hAnsi="Arial" w:cs="Arial"/>
          <w:b/>
        </w:rPr>
        <w:t xml:space="preserve"> </w:t>
      </w:r>
    </w:p>
    <w:p w14:paraId="3D3C87CC" w14:textId="77777777" w:rsidR="00EB2242" w:rsidRPr="00636595" w:rsidRDefault="00EB2242" w:rsidP="00EB2242">
      <w:pPr>
        <w:spacing w:line="276" w:lineRule="auto"/>
        <w:ind w:left="540" w:hanging="540"/>
        <w:jc w:val="both"/>
        <w:rPr>
          <w:rFonts w:ascii="Arial" w:hAnsi="Arial" w:cs="Arial"/>
        </w:rPr>
      </w:pPr>
    </w:p>
    <w:p w14:paraId="563274C6" w14:textId="206D69E0" w:rsidR="00EB2242" w:rsidRPr="00636595" w:rsidRDefault="00EB2242" w:rsidP="00EB2242">
      <w:pPr>
        <w:spacing w:line="276" w:lineRule="auto"/>
        <w:ind w:left="540" w:hanging="540"/>
        <w:jc w:val="both"/>
        <w:rPr>
          <w:rFonts w:ascii="Arial" w:hAnsi="Arial" w:cs="Arial"/>
        </w:rPr>
      </w:pPr>
      <w:r w:rsidRPr="00636595">
        <w:rPr>
          <w:rFonts w:ascii="Arial" w:hAnsi="Arial" w:cs="Arial"/>
        </w:rPr>
        <w:t xml:space="preserve">4.4. </w:t>
      </w:r>
      <w:r w:rsidRPr="00636595">
        <w:rPr>
          <w:rFonts w:ascii="Arial" w:hAnsi="Arial" w:cs="Arial"/>
        </w:rPr>
        <w:tab/>
        <w:t xml:space="preserve">Vyklizení staveniště: </w:t>
      </w:r>
      <w:r w:rsidRPr="00636595">
        <w:rPr>
          <w:rFonts w:ascii="Arial" w:hAnsi="Arial" w:cs="Arial"/>
        </w:rPr>
        <w:tab/>
      </w:r>
      <w:r w:rsidRPr="00636595">
        <w:rPr>
          <w:rFonts w:ascii="Arial" w:hAnsi="Arial" w:cs="Arial"/>
        </w:rPr>
        <w:tab/>
        <w:t xml:space="preserve">nejpozději do </w:t>
      </w:r>
      <w:r w:rsidR="00D6526C">
        <w:rPr>
          <w:rFonts w:ascii="Arial" w:hAnsi="Arial" w:cs="Arial"/>
        </w:rPr>
        <w:t>5</w:t>
      </w:r>
      <w:r w:rsidRPr="00636595">
        <w:rPr>
          <w:rFonts w:ascii="Arial" w:hAnsi="Arial" w:cs="Arial"/>
        </w:rPr>
        <w:t xml:space="preserve"> dnů po odevzdání a převzetí díla.</w:t>
      </w:r>
    </w:p>
    <w:p w14:paraId="68B6BDB3" w14:textId="77777777" w:rsidR="00EB2242" w:rsidRPr="00636595" w:rsidRDefault="00EB2242" w:rsidP="00EB2242">
      <w:pPr>
        <w:spacing w:line="276" w:lineRule="auto"/>
        <w:jc w:val="both"/>
        <w:rPr>
          <w:rFonts w:ascii="Arial" w:hAnsi="Arial" w:cs="Arial"/>
        </w:rPr>
      </w:pPr>
    </w:p>
    <w:p w14:paraId="2D0ACA63" w14:textId="4A07C410" w:rsidR="00EB2242" w:rsidRPr="00636595" w:rsidRDefault="00EB2242" w:rsidP="00EB2242">
      <w:pPr>
        <w:spacing w:line="276" w:lineRule="auto"/>
        <w:ind w:left="540" w:hanging="540"/>
        <w:jc w:val="both"/>
        <w:rPr>
          <w:rFonts w:ascii="Arial" w:hAnsi="Arial" w:cs="Arial"/>
        </w:rPr>
      </w:pPr>
      <w:r w:rsidRPr="00636595">
        <w:rPr>
          <w:rFonts w:ascii="Arial" w:hAnsi="Arial" w:cs="Arial"/>
        </w:rPr>
        <w:t>4.</w:t>
      </w:r>
      <w:r w:rsidR="00D938DE">
        <w:rPr>
          <w:rFonts w:ascii="Arial" w:hAnsi="Arial" w:cs="Arial"/>
        </w:rPr>
        <w:t>5</w:t>
      </w:r>
      <w:r w:rsidRPr="00636595">
        <w:rPr>
          <w:rFonts w:ascii="Arial" w:hAnsi="Arial" w:cs="Arial"/>
        </w:rPr>
        <w:t>.</w:t>
      </w:r>
      <w:r w:rsidRPr="00636595">
        <w:rPr>
          <w:rFonts w:ascii="Arial" w:hAnsi="Arial" w:cs="Arial"/>
        </w:rPr>
        <w:tab/>
        <w:t>Objednatel je povinen převzít dílo i před sjednaným termínem, pokud je bez vad a nedodělků.</w:t>
      </w:r>
    </w:p>
    <w:p w14:paraId="5B9446FC" w14:textId="5F1C3B65" w:rsidR="00636595" w:rsidRPr="00636595" w:rsidRDefault="00636595" w:rsidP="00EB2242">
      <w:pPr>
        <w:spacing w:line="276" w:lineRule="auto"/>
        <w:ind w:left="540" w:hanging="540"/>
        <w:jc w:val="both"/>
        <w:outlineLvl w:val="0"/>
        <w:rPr>
          <w:rFonts w:ascii="Arial" w:hAnsi="Arial" w:cs="Arial"/>
        </w:rPr>
      </w:pPr>
    </w:p>
    <w:p w14:paraId="6E958ECD"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5. Platební podmínky, fakturace</w:t>
      </w:r>
    </w:p>
    <w:p w14:paraId="7A944D53" w14:textId="77777777" w:rsidR="00636595" w:rsidRPr="00636595" w:rsidRDefault="00636595" w:rsidP="00636595">
      <w:pPr>
        <w:spacing w:line="276" w:lineRule="auto"/>
        <w:jc w:val="both"/>
        <w:rPr>
          <w:rFonts w:ascii="Arial" w:hAnsi="Arial" w:cs="Arial"/>
        </w:rPr>
      </w:pPr>
    </w:p>
    <w:p w14:paraId="266756ED" w14:textId="624DF53F" w:rsidR="00636595" w:rsidRPr="00AA5125" w:rsidRDefault="00636595" w:rsidP="00636595">
      <w:pPr>
        <w:spacing w:line="276" w:lineRule="auto"/>
        <w:ind w:left="540" w:hanging="540"/>
        <w:jc w:val="both"/>
        <w:rPr>
          <w:rFonts w:ascii="Arial" w:hAnsi="Arial" w:cs="Arial"/>
        </w:rPr>
      </w:pPr>
      <w:r w:rsidRPr="00636595">
        <w:rPr>
          <w:rFonts w:ascii="Arial" w:hAnsi="Arial" w:cs="Arial"/>
          <w:color w:val="000000"/>
        </w:rPr>
        <w:t>5.</w:t>
      </w:r>
      <w:r w:rsidR="00C238C1">
        <w:rPr>
          <w:rFonts w:ascii="Arial" w:hAnsi="Arial" w:cs="Arial"/>
          <w:color w:val="000000"/>
        </w:rPr>
        <w:t>1</w:t>
      </w:r>
      <w:r w:rsidRPr="00636595">
        <w:rPr>
          <w:rFonts w:ascii="Arial" w:hAnsi="Arial" w:cs="Arial"/>
          <w:color w:val="000000"/>
        </w:rPr>
        <w:t>.</w:t>
      </w:r>
      <w:r w:rsidRPr="00636595">
        <w:rPr>
          <w:rFonts w:ascii="Arial" w:hAnsi="Arial" w:cs="Arial"/>
          <w:color w:val="000000"/>
        </w:rPr>
        <w:tab/>
      </w:r>
      <w:r w:rsidRPr="00AA5125">
        <w:rPr>
          <w:rFonts w:ascii="Arial" w:hAnsi="Arial" w:cs="Arial"/>
        </w:rPr>
        <w:t xml:space="preserve">Práce a dodávky budou hrazeny </w:t>
      </w:r>
      <w:r w:rsidR="008B5C82" w:rsidRPr="00AA5125">
        <w:rPr>
          <w:rFonts w:ascii="Arial" w:hAnsi="Arial" w:cs="Arial"/>
        </w:rPr>
        <w:t xml:space="preserve">měsíčně </w:t>
      </w:r>
      <w:r w:rsidRPr="00AA5125">
        <w:rPr>
          <w:rFonts w:ascii="Arial" w:hAnsi="Arial" w:cs="Arial"/>
        </w:rPr>
        <w:t>na základě soupisu</w:t>
      </w:r>
      <w:r w:rsidR="007B0DAC" w:rsidRPr="00AA5125">
        <w:rPr>
          <w:rFonts w:ascii="Arial" w:hAnsi="Arial" w:cs="Arial"/>
        </w:rPr>
        <w:t xml:space="preserve"> provedených prací až do </w:t>
      </w:r>
      <w:proofErr w:type="gramStart"/>
      <w:r w:rsidR="007B0DAC" w:rsidRPr="00AA5125">
        <w:rPr>
          <w:rFonts w:ascii="Arial" w:hAnsi="Arial" w:cs="Arial"/>
        </w:rPr>
        <w:t>výše  9</w:t>
      </w:r>
      <w:r w:rsidRPr="00AA5125">
        <w:rPr>
          <w:rFonts w:ascii="Arial" w:hAnsi="Arial" w:cs="Arial"/>
        </w:rPr>
        <w:t>0</w:t>
      </w:r>
      <w:proofErr w:type="gramEnd"/>
      <w:r w:rsidRPr="00AA5125">
        <w:rPr>
          <w:rFonts w:ascii="Arial" w:hAnsi="Arial" w:cs="Arial"/>
        </w:rPr>
        <w:t xml:space="preserve"> % ceny</w:t>
      </w:r>
      <w:r w:rsidR="008B5C82" w:rsidRPr="00AA5125">
        <w:rPr>
          <w:rFonts w:ascii="Arial" w:hAnsi="Arial" w:cs="Arial"/>
        </w:rPr>
        <w:t xml:space="preserve"> díla</w:t>
      </w:r>
      <w:r w:rsidR="007B0DAC" w:rsidRPr="00AA5125">
        <w:rPr>
          <w:rFonts w:ascii="Arial" w:hAnsi="Arial" w:cs="Arial"/>
        </w:rPr>
        <w:t>. Zbylých 1</w:t>
      </w:r>
      <w:r w:rsidRPr="00AA5125">
        <w:rPr>
          <w:rFonts w:ascii="Arial" w:hAnsi="Arial" w:cs="Arial"/>
        </w:rPr>
        <w:t>0 % ceny bude uhrazeno po konečném převzetí stavby bez vad a nedodělků.</w:t>
      </w:r>
    </w:p>
    <w:p w14:paraId="657E799E" w14:textId="710FB93F" w:rsidR="00636595" w:rsidRPr="00636595" w:rsidRDefault="00636595" w:rsidP="00636595">
      <w:pPr>
        <w:spacing w:line="276" w:lineRule="auto"/>
        <w:ind w:left="540"/>
        <w:jc w:val="both"/>
        <w:rPr>
          <w:rFonts w:ascii="Arial" w:hAnsi="Arial" w:cs="Arial"/>
          <w:color w:val="000000"/>
        </w:rPr>
      </w:pPr>
      <w:r w:rsidRPr="00AA5125">
        <w:rPr>
          <w:rFonts w:ascii="Arial" w:hAnsi="Arial" w:cs="Arial"/>
        </w:rPr>
        <w:t xml:space="preserve">Úhrada ceny za dílo bude hrazena na základě </w:t>
      </w:r>
      <w:r w:rsidR="00C238C1" w:rsidRPr="00AA5125">
        <w:rPr>
          <w:rFonts w:ascii="Arial" w:hAnsi="Arial" w:cs="Arial"/>
        </w:rPr>
        <w:t xml:space="preserve">zálohových faktur nebo </w:t>
      </w:r>
      <w:r w:rsidRPr="00AA5125">
        <w:rPr>
          <w:rFonts w:ascii="Arial" w:hAnsi="Arial" w:cs="Arial"/>
        </w:rPr>
        <w:t xml:space="preserve">dílčích daňových dokladů vystavených </w:t>
      </w:r>
      <w:r w:rsidR="00384B01">
        <w:rPr>
          <w:rFonts w:ascii="Arial" w:hAnsi="Arial" w:cs="Arial"/>
        </w:rPr>
        <w:t>zhotovitelem</w:t>
      </w:r>
      <w:r w:rsidRPr="00AA5125">
        <w:rPr>
          <w:rFonts w:ascii="Arial" w:hAnsi="Arial" w:cs="Arial"/>
        </w:rPr>
        <w:t xml:space="preserve"> za každý kalendářní m</w:t>
      </w:r>
      <w:r w:rsidR="007B0DAC" w:rsidRPr="00AA5125">
        <w:rPr>
          <w:rFonts w:ascii="Arial" w:hAnsi="Arial" w:cs="Arial"/>
        </w:rPr>
        <w:t>ěsíc provádění díla až do výše 90 % nabídkové ceny. Zbylých 1</w:t>
      </w:r>
      <w:r w:rsidRPr="00AA5125">
        <w:rPr>
          <w:rFonts w:ascii="Arial" w:hAnsi="Arial" w:cs="Arial"/>
        </w:rPr>
        <w:t>0 % ceny bude uhrazeno po konečném převzetí stavby bez vad a nedodělků</w:t>
      </w:r>
      <w:r w:rsidR="007B0DAC" w:rsidRPr="00AA5125">
        <w:rPr>
          <w:rFonts w:ascii="Arial" w:hAnsi="Arial" w:cs="Arial"/>
        </w:rPr>
        <w:t xml:space="preserve">, a to bezodkladně, nejpozději však do </w:t>
      </w:r>
      <w:r w:rsidR="00076291">
        <w:rPr>
          <w:rFonts w:ascii="Arial" w:hAnsi="Arial" w:cs="Arial"/>
        </w:rPr>
        <w:t>3</w:t>
      </w:r>
      <w:r w:rsidR="00E554EA">
        <w:rPr>
          <w:rFonts w:ascii="Arial" w:hAnsi="Arial" w:cs="Arial"/>
        </w:rPr>
        <w:t>0</w:t>
      </w:r>
      <w:r w:rsidR="007B0DAC" w:rsidRPr="00AA5125">
        <w:rPr>
          <w:rFonts w:ascii="Arial" w:hAnsi="Arial" w:cs="Arial"/>
        </w:rPr>
        <w:t xml:space="preserve"> dnů ode dne protokolárního předání díla</w:t>
      </w:r>
      <w:r w:rsidR="008B5C82" w:rsidRPr="00AA5125">
        <w:rPr>
          <w:rFonts w:ascii="Arial" w:hAnsi="Arial" w:cs="Arial"/>
        </w:rPr>
        <w:t>. Zhotovitel předloží do 7</w:t>
      </w:r>
      <w:r w:rsidRPr="00AA5125">
        <w:rPr>
          <w:rFonts w:ascii="Arial" w:hAnsi="Arial" w:cs="Arial"/>
        </w:rPr>
        <w:t xml:space="preserve"> kalendářních dnů ode dne skončení každého kalendářního měsíce ke kontrole objednateli zjišťovací protokol a soupis </w:t>
      </w:r>
      <w:r w:rsidRPr="00636595">
        <w:rPr>
          <w:rFonts w:ascii="Arial" w:hAnsi="Arial" w:cs="Arial"/>
          <w:color w:val="000000"/>
        </w:rPr>
        <w:t>provedených prací obsahující výčet veškerých skutečně provedených prací. Fakturu je zhotovitel oprávněn vystavit až po odsouhlasení každého zjišťovacího protokolu a soupisu skutečně provedených prací za každý kalendářní měsíc objednatelem nebo jeho technickým dozorem.</w:t>
      </w:r>
      <w:r w:rsidR="008B5C82">
        <w:rPr>
          <w:rFonts w:ascii="Arial" w:hAnsi="Arial" w:cs="Arial"/>
          <w:color w:val="000000"/>
        </w:rPr>
        <w:t xml:space="preserve"> Datem zdanitelného plnění je poslední den příslušného měsíce.</w:t>
      </w:r>
    </w:p>
    <w:p w14:paraId="400C9317" w14:textId="77777777" w:rsidR="00636595" w:rsidRPr="00636595" w:rsidRDefault="00636595" w:rsidP="00636595">
      <w:pPr>
        <w:spacing w:line="276" w:lineRule="auto"/>
        <w:ind w:left="540"/>
        <w:jc w:val="both"/>
        <w:rPr>
          <w:rFonts w:ascii="Arial" w:hAnsi="Arial" w:cs="Arial"/>
          <w:color w:val="000000"/>
        </w:rPr>
      </w:pPr>
    </w:p>
    <w:p w14:paraId="3D73BA63" w14:textId="115EF40E" w:rsidR="00636595" w:rsidRDefault="00636595" w:rsidP="00636595">
      <w:pPr>
        <w:spacing w:line="276" w:lineRule="auto"/>
        <w:ind w:left="540"/>
        <w:jc w:val="both"/>
        <w:rPr>
          <w:rFonts w:ascii="Arial" w:hAnsi="Arial" w:cs="Arial"/>
        </w:rPr>
      </w:pPr>
      <w:r w:rsidRPr="00636595">
        <w:rPr>
          <w:rFonts w:ascii="Arial" w:hAnsi="Arial" w:cs="Arial"/>
        </w:rPr>
        <w:t>Nenastoupí-li zhotovitel k odstranění vad zjištěných při přejímacím řízení (protokolárním předání díla objednateli) ve sjednaném termínu, má objednat</w:t>
      </w:r>
      <w:r w:rsidR="007B0DAC">
        <w:rPr>
          <w:rFonts w:ascii="Arial" w:hAnsi="Arial" w:cs="Arial"/>
        </w:rPr>
        <w:t>el právo uhradit z pozastávky (1</w:t>
      </w:r>
      <w:r w:rsidRPr="00636595">
        <w:rPr>
          <w:rFonts w:ascii="Arial" w:hAnsi="Arial" w:cs="Arial"/>
        </w:rPr>
        <w:t>0 % ceny díla) jejich odstranění jinou specializovanou firmou. Fakturu za odstranění těchto vad zašle objednatel zhotoviteli.</w:t>
      </w:r>
    </w:p>
    <w:p w14:paraId="29A81B42" w14:textId="77777777" w:rsidR="007B0DAC" w:rsidRDefault="007B0DAC" w:rsidP="00636595">
      <w:pPr>
        <w:spacing w:line="276" w:lineRule="auto"/>
        <w:ind w:left="540"/>
        <w:jc w:val="both"/>
        <w:rPr>
          <w:rFonts w:ascii="Arial" w:hAnsi="Arial" w:cs="Arial"/>
        </w:rPr>
      </w:pPr>
    </w:p>
    <w:p w14:paraId="05AE4F4A" w14:textId="5CEAF4A4" w:rsidR="00AE1646" w:rsidRDefault="007B0DAC" w:rsidP="00636595">
      <w:pPr>
        <w:spacing w:line="276" w:lineRule="auto"/>
        <w:ind w:left="540"/>
        <w:jc w:val="both"/>
        <w:rPr>
          <w:rFonts w:ascii="Arial" w:hAnsi="Arial" w:cs="Arial"/>
        </w:rPr>
      </w:pPr>
      <w:r>
        <w:rPr>
          <w:rFonts w:ascii="Arial" w:hAnsi="Arial" w:cs="Arial"/>
        </w:rPr>
        <w:t xml:space="preserve">Objednatel je však oprávněn uplatnit zádržné vždy pouze v případě, že již došlo k úhradě sjednané ceny snížené o sjednané zádržné. Objednatel je povinen uhradit zadrženou část bezodkladně, nejpozději však do </w:t>
      </w:r>
      <w:r w:rsidR="00E554EA">
        <w:rPr>
          <w:rFonts w:ascii="Arial" w:hAnsi="Arial" w:cs="Arial"/>
        </w:rPr>
        <w:t>30</w:t>
      </w:r>
      <w:r>
        <w:rPr>
          <w:rFonts w:ascii="Arial" w:hAnsi="Arial" w:cs="Arial"/>
        </w:rPr>
        <w:t xml:space="preserve"> dnů po předání a převzetí díla bez vad a nedodělků, případně v prodlouženém termínu do doby odstranění vad a nedodělků uvedených v protokolu o předání a převzetí díla.</w:t>
      </w:r>
      <w:r w:rsidR="00AE1646">
        <w:rPr>
          <w:rFonts w:ascii="Arial" w:hAnsi="Arial" w:cs="Arial"/>
        </w:rPr>
        <w:t xml:space="preserve"> </w:t>
      </w:r>
    </w:p>
    <w:p w14:paraId="1348B452" w14:textId="77777777" w:rsidR="00AE1646" w:rsidRDefault="00AE1646" w:rsidP="00636595">
      <w:pPr>
        <w:spacing w:line="276" w:lineRule="auto"/>
        <w:ind w:left="540"/>
        <w:jc w:val="both"/>
        <w:rPr>
          <w:rFonts w:ascii="Arial" w:hAnsi="Arial" w:cs="Arial"/>
        </w:rPr>
      </w:pPr>
    </w:p>
    <w:p w14:paraId="312A79EF" w14:textId="7CBA84F4" w:rsidR="007B0DAC" w:rsidRPr="00636595" w:rsidRDefault="00AE1646" w:rsidP="00636595">
      <w:pPr>
        <w:spacing w:line="276" w:lineRule="auto"/>
        <w:ind w:left="540"/>
        <w:jc w:val="both"/>
        <w:rPr>
          <w:rFonts w:ascii="Arial" w:hAnsi="Arial" w:cs="Arial"/>
        </w:rPr>
      </w:pPr>
      <w:r>
        <w:rPr>
          <w:rFonts w:ascii="Arial" w:hAnsi="Arial" w:cs="Arial"/>
        </w:rPr>
        <w:t xml:space="preserve">Zádržné je zhotovitel vždy oprávněn nahradit bankovní zárukou. V takovém případě objednatel uvolní zádržné zhotoviteli bezodkladně, nejpozději však do </w:t>
      </w:r>
      <w:r w:rsidR="00076291">
        <w:rPr>
          <w:rFonts w:ascii="Arial" w:hAnsi="Arial" w:cs="Arial"/>
        </w:rPr>
        <w:t>3</w:t>
      </w:r>
      <w:r w:rsidR="00E554EA">
        <w:rPr>
          <w:rFonts w:ascii="Arial" w:hAnsi="Arial" w:cs="Arial"/>
        </w:rPr>
        <w:t>0</w:t>
      </w:r>
      <w:r>
        <w:rPr>
          <w:rFonts w:ascii="Arial" w:hAnsi="Arial" w:cs="Arial"/>
        </w:rPr>
        <w:t xml:space="preserve"> dnů po předání bankovní záruky ve stejné částce, která bude odpovídat právním předpisům.</w:t>
      </w:r>
    </w:p>
    <w:p w14:paraId="1BC24A6C" w14:textId="77777777" w:rsidR="00636595" w:rsidRPr="00636595" w:rsidRDefault="00636595" w:rsidP="00636595">
      <w:pPr>
        <w:spacing w:line="276" w:lineRule="auto"/>
        <w:ind w:left="540"/>
        <w:jc w:val="both"/>
        <w:rPr>
          <w:rFonts w:ascii="Arial" w:hAnsi="Arial" w:cs="Arial"/>
          <w:color w:val="000000"/>
        </w:rPr>
      </w:pPr>
    </w:p>
    <w:p w14:paraId="07ADDEA4" w14:textId="74886ED1" w:rsidR="00636595" w:rsidRDefault="00636595" w:rsidP="00636595">
      <w:pPr>
        <w:spacing w:line="276" w:lineRule="auto"/>
        <w:ind w:left="540" w:hanging="540"/>
        <w:jc w:val="both"/>
        <w:rPr>
          <w:rFonts w:ascii="Arial" w:hAnsi="Arial" w:cs="Arial"/>
        </w:rPr>
      </w:pPr>
      <w:r w:rsidRPr="00636595">
        <w:rPr>
          <w:rFonts w:ascii="Arial" w:hAnsi="Arial" w:cs="Arial"/>
          <w:color w:val="000000"/>
        </w:rPr>
        <w:t>5.</w:t>
      </w:r>
      <w:r w:rsidR="00C238C1">
        <w:rPr>
          <w:rFonts w:ascii="Arial" w:hAnsi="Arial" w:cs="Arial"/>
          <w:color w:val="000000"/>
        </w:rPr>
        <w:t>2</w:t>
      </w:r>
      <w:r w:rsidRPr="00636595">
        <w:rPr>
          <w:rFonts w:ascii="Arial" w:hAnsi="Arial" w:cs="Arial"/>
          <w:color w:val="000000"/>
        </w:rPr>
        <w:t>.</w:t>
      </w:r>
      <w:r w:rsidRPr="00636595">
        <w:rPr>
          <w:rFonts w:ascii="Arial" w:hAnsi="Arial" w:cs="Arial"/>
          <w:color w:val="000000"/>
        </w:rPr>
        <w:tab/>
        <w:t xml:space="preserve">Doba splatnosti daňových dokladů bude </w:t>
      </w:r>
      <w:r w:rsidRPr="00E55442">
        <w:rPr>
          <w:rFonts w:ascii="Arial" w:hAnsi="Arial" w:cs="Arial"/>
        </w:rPr>
        <w:t>3</w:t>
      </w:r>
      <w:r w:rsidR="00E554EA">
        <w:rPr>
          <w:rFonts w:ascii="Arial" w:hAnsi="Arial" w:cs="Arial"/>
        </w:rPr>
        <w:t>0</w:t>
      </w:r>
      <w:r w:rsidRPr="00E55442">
        <w:rPr>
          <w:rFonts w:ascii="Arial" w:hAnsi="Arial" w:cs="Arial"/>
          <w:i/>
        </w:rPr>
        <w:t xml:space="preserve"> </w:t>
      </w:r>
      <w:r w:rsidRPr="00E55442">
        <w:rPr>
          <w:rFonts w:ascii="Arial" w:hAnsi="Arial" w:cs="Arial"/>
        </w:rPr>
        <w:t xml:space="preserve">kalendářních </w:t>
      </w:r>
      <w:r w:rsidRPr="00636595">
        <w:rPr>
          <w:rFonts w:ascii="Arial" w:hAnsi="Arial" w:cs="Arial"/>
          <w:color w:val="000000"/>
        </w:rPr>
        <w:t xml:space="preserve">dnů ode dne doručení daňového dokladu </w:t>
      </w:r>
      <w:r w:rsidR="008B5C82">
        <w:rPr>
          <w:rFonts w:ascii="Arial" w:hAnsi="Arial" w:cs="Arial"/>
          <w:color w:val="000000"/>
        </w:rPr>
        <w:t>objednateli</w:t>
      </w:r>
      <w:r w:rsidRPr="00636595">
        <w:rPr>
          <w:rFonts w:ascii="Arial" w:hAnsi="Arial" w:cs="Arial"/>
          <w:color w:val="000000"/>
        </w:rPr>
        <w:t>. Platby budou probíhat výhradně v Korunách českých a rovněž veškeré cenové údaje budou v této</w:t>
      </w:r>
      <w:r w:rsidRPr="00636595">
        <w:rPr>
          <w:rFonts w:ascii="Arial" w:hAnsi="Arial" w:cs="Arial"/>
        </w:rPr>
        <w:t xml:space="preserve"> měně. Veškeré účetní doklady musí obsahovat náležitosti daňového dokladu dle platných právních předpisů. V případě, že účetní doklady nebudou obsahovat požadované náležitosti, je zadavatel oprávněn je vrátit zpět k doplnění, lhůta splatnosti začne běžet znovu od doručení řádně opraveného dokladu.</w:t>
      </w:r>
    </w:p>
    <w:p w14:paraId="78F2052C" w14:textId="77777777" w:rsidR="00352CF2" w:rsidRDefault="00352CF2" w:rsidP="00636595">
      <w:pPr>
        <w:spacing w:line="276" w:lineRule="auto"/>
        <w:ind w:left="540" w:hanging="540"/>
        <w:jc w:val="both"/>
        <w:rPr>
          <w:rFonts w:ascii="Arial" w:hAnsi="Arial" w:cs="Arial"/>
        </w:rPr>
      </w:pPr>
    </w:p>
    <w:p w14:paraId="77BD5062" w14:textId="128E3495" w:rsidR="00352CF2" w:rsidRPr="00636595" w:rsidRDefault="00352CF2" w:rsidP="00636595">
      <w:pPr>
        <w:spacing w:line="276" w:lineRule="auto"/>
        <w:ind w:left="540" w:hanging="540"/>
        <w:jc w:val="both"/>
        <w:rPr>
          <w:rFonts w:ascii="Arial" w:hAnsi="Arial" w:cs="Arial"/>
        </w:rPr>
      </w:pPr>
      <w:r>
        <w:rPr>
          <w:rFonts w:ascii="Arial" w:hAnsi="Arial" w:cs="Arial"/>
        </w:rPr>
        <w:tab/>
        <w:t>V případě prodlení objednatele s úhradou úplné a řádně vystavené faktury, uhradí objednatel zhotoviteli úrok z prodlení 0,015 % z dlužné částky za každý den prodlení.</w:t>
      </w:r>
    </w:p>
    <w:p w14:paraId="3442DF0B" w14:textId="77777777" w:rsidR="00636595" w:rsidRPr="00636595" w:rsidRDefault="00636595" w:rsidP="00636595">
      <w:pPr>
        <w:spacing w:line="276" w:lineRule="auto"/>
        <w:jc w:val="both"/>
        <w:rPr>
          <w:rFonts w:ascii="Arial" w:hAnsi="Arial" w:cs="Arial"/>
        </w:rPr>
      </w:pPr>
    </w:p>
    <w:p w14:paraId="04737BF2" w14:textId="2041D677" w:rsidR="00636595" w:rsidRPr="00636595" w:rsidRDefault="00636595" w:rsidP="00636595">
      <w:pPr>
        <w:spacing w:line="276" w:lineRule="auto"/>
        <w:ind w:left="540" w:hanging="540"/>
        <w:jc w:val="both"/>
        <w:rPr>
          <w:rFonts w:ascii="Arial" w:hAnsi="Arial" w:cs="Arial"/>
        </w:rPr>
      </w:pPr>
      <w:r w:rsidRPr="00636595">
        <w:rPr>
          <w:rFonts w:ascii="Arial" w:hAnsi="Arial" w:cs="Arial"/>
        </w:rPr>
        <w:t>5.</w:t>
      </w:r>
      <w:r w:rsidR="00C238C1">
        <w:rPr>
          <w:rFonts w:ascii="Arial" w:hAnsi="Arial" w:cs="Arial"/>
        </w:rPr>
        <w:t>3</w:t>
      </w:r>
      <w:r w:rsidRPr="00636595">
        <w:rPr>
          <w:rFonts w:ascii="Arial" w:hAnsi="Arial" w:cs="Arial"/>
        </w:rPr>
        <w:t>.</w:t>
      </w:r>
      <w:r w:rsidRPr="00636595">
        <w:rPr>
          <w:rFonts w:ascii="Arial" w:hAnsi="Arial" w:cs="Arial"/>
        </w:rPr>
        <w:tab/>
        <w:t>Faktury zhotovitele musí formou a obsahem odpovídat zákonu o účetnictví, zákonu o dani z přidané hodnoty (mít náležitosti daňového dokladu), přičemž musí obsahovat:</w:t>
      </w:r>
    </w:p>
    <w:p w14:paraId="5D66A94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a) označení daňového dokladu a jeho pořadové číslo,</w:t>
      </w:r>
    </w:p>
    <w:p w14:paraId="467A36F5" w14:textId="1A58BC6D" w:rsidR="00636595" w:rsidRPr="00636595" w:rsidRDefault="00636595" w:rsidP="00636595">
      <w:pPr>
        <w:spacing w:line="276" w:lineRule="auto"/>
        <w:ind w:left="540"/>
        <w:jc w:val="both"/>
        <w:rPr>
          <w:rFonts w:ascii="Arial" w:hAnsi="Arial" w:cs="Arial"/>
        </w:rPr>
      </w:pPr>
      <w:r w:rsidRPr="00636595">
        <w:rPr>
          <w:rFonts w:ascii="Arial" w:hAnsi="Arial" w:cs="Arial"/>
        </w:rPr>
        <w:t>b) identifikační údaje objednatele (vč. IČ</w:t>
      </w:r>
      <w:r w:rsidR="00C12643">
        <w:rPr>
          <w:rFonts w:ascii="Arial" w:hAnsi="Arial" w:cs="Arial"/>
        </w:rPr>
        <w:t>O</w:t>
      </w:r>
      <w:r w:rsidRPr="00636595">
        <w:rPr>
          <w:rFonts w:ascii="Arial" w:hAnsi="Arial" w:cs="Arial"/>
        </w:rPr>
        <w:t>, DIČ a údaje o zápisu v OR nebo jiné evidenci),</w:t>
      </w:r>
    </w:p>
    <w:p w14:paraId="599B2720" w14:textId="594154C6" w:rsidR="00636595" w:rsidRPr="00636595" w:rsidRDefault="00636595" w:rsidP="00636595">
      <w:pPr>
        <w:spacing w:line="276" w:lineRule="auto"/>
        <w:ind w:left="540"/>
        <w:jc w:val="both"/>
        <w:rPr>
          <w:rFonts w:ascii="Arial" w:hAnsi="Arial" w:cs="Arial"/>
        </w:rPr>
      </w:pPr>
      <w:r w:rsidRPr="00636595">
        <w:rPr>
          <w:rFonts w:ascii="Arial" w:hAnsi="Arial" w:cs="Arial"/>
        </w:rPr>
        <w:t>c) identifikační údaje zhotovitele (vč. IČ</w:t>
      </w:r>
      <w:r w:rsidR="00C12643">
        <w:rPr>
          <w:rFonts w:ascii="Arial" w:hAnsi="Arial" w:cs="Arial"/>
        </w:rPr>
        <w:t>O</w:t>
      </w:r>
      <w:r w:rsidRPr="00636595">
        <w:rPr>
          <w:rFonts w:ascii="Arial" w:hAnsi="Arial" w:cs="Arial"/>
        </w:rPr>
        <w:t>, DIČ a údaje o zápisu v OR nebo jiné evidenci),</w:t>
      </w:r>
    </w:p>
    <w:p w14:paraId="3038D376"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d) označení uzavřené smlouvy (číslo, datum),</w:t>
      </w:r>
    </w:p>
    <w:p w14:paraId="0F1531B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e) označení banky a číslo účtu, na který má být úhrada provedena,</w:t>
      </w:r>
    </w:p>
    <w:p w14:paraId="3B21A0E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f) popis předmětu plnění,</w:t>
      </w:r>
    </w:p>
    <w:p w14:paraId="1427CE0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g) datum vystavení a odeslání faktury,</w:t>
      </w:r>
    </w:p>
    <w:p w14:paraId="5618079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h) datum uskutečnění zdanitelného plnění,</w:t>
      </w:r>
    </w:p>
    <w:p w14:paraId="72E8CB6D"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i) datum splatnosti,</w:t>
      </w:r>
    </w:p>
    <w:p w14:paraId="67D11A0B"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j) výši částky bez DPH celkem a základny podle sazeb DPH,</w:t>
      </w:r>
    </w:p>
    <w:p w14:paraId="5BE1052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k) sazby DPH,</w:t>
      </w:r>
    </w:p>
    <w:p w14:paraId="62900F0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l) případné částky odpočitatelné od celkové fakturované sumy pro účely zjištění částky k proplacení (zádržné, je-li sjednáno, odpočet poskytnuté zálohy),</w:t>
      </w:r>
    </w:p>
    <w:p w14:paraId="4B9E23B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m) částku k proplacení,</w:t>
      </w:r>
    </w:p>
    <w:p w14:paraId="481278F4" w14:textId="4C5CA0CA" w:rsidR="00625112" w:rsidRPr="00636595" w:rsidRDefault="00636595" w:rsidP="00E90BE5">
      <w:pPr>
        <w:spacing w:line="276" w:lineRule="auto"/>
        <w:ind w:left="540"/>
        <w:jc w:val="both"/>
        <w:rPr>
          <w:rFonts w:ascii="Arial" w:hAnsi="Arial" w:cs="Arial"/>
        </w:rPr>
      </w:pPr>
      <w:r w:rsidRPr="00636595">
        <w:rPr>
          <w:rFonts w:ascii="Arial" w:hAnsi="Arial" w:cs="Arial"/>
        </w:rPr>
        <w:t>n) jméno a podpis oprávněné osoby</w:t>
      </w:r>
      <w:r w:rsidR="00625112" w:rsidRPr="00E55442">
        <w:rPr>
          <w:rFonts w:ascii="Arial" w:hAnsi="Arial" w:cs="Arial"/>
        </w:rPr>
        <w:t>.</w:t>
      </w:r>
    </w:p>
    <w:p w14:paraId="081FE59D" w14:textId="484A61DA" w:rsidR="00636595" w:rsidRPr="00636595" w:rsidRDefault="00636595" w:rsidP="00636595">
      <w:pPr>
        <w:spacing w:line="276" w:lineRule="auto"/>
        <w:ind w:left="540"/>
        <w:jc w:val="both"/>
        <w:rPr>
          <w:rFonts w:ascii="Arial" w:hAnsi="Arial" w:cs="Arial"/>
        </w:rPr>
      </w:pPr>
      <w:r w:rsidRPr="00636595">
        <w:rPr>
          <w:rFonts w:ascii="Arial" w:hAnsi="Arial" w:cs="Arial"/>
        </w:rPr>
        <w:t>Nedílnou součástí faktury (její přílohou) musí být odsouhlasený oceněný soupis provedených prací, dodávek a služeb podle odst. 5. 1.</w:t>
      </w:r>
      <w:r w:rsidR="008B5C82">
        <w:rPr>
          <w:rFonts w:ascii="Arial" w:hAnsi="Arial" w:cs="Arial"/>
        </w:rPr>
        <w:t xml:space="preserve"> </w:t>
      </w:r>
      <w:r w:rsidR="002E31C4">
        <w:rPr>
          <w:rFonts w:ascii="Arial" w:hAnsi="Arial" w:cs="Arial"/>
        </w:rPr>
        <w:t>p</w:t>
      </w:r>
      <w:r w:rsidR="008B5C82">
        <w:rPr>
          <w:rFonts w:ascii="Arial" w:hAnsi="Arial" w:cs="Arial"/>
        </w:rPr>
        <w:t xml:space="preserve"> soupisu je faktura neúplná.</w:t>
      </w:r>
    </w:p>
    <w:p w14:paraId="4AB86DFC" w14:textId="77777777" w:rsidR="00636595" w:rsidRPr="00636595" w:rsidRDefault="00636595" w:rsidP="00636595">
      <w:pPr>
        <w:spacing w:line="276" w:lineRule="auto"/>
        <w:jc w:val="both"/>
        <w:rPr>
          <w:rFonts w:ascii="Arial" w:hAnsi="Arial" w:cs="Arial"/>
        </w:rPr>
      </w:pPr>
    </w:p>
    <w:p w14:paraId="20602DFF" w14:textId="77777777" w:rsidR="00636595" w:rsidRPr="00C238C1" w:rsidRDefault="00636595" w:rsidP="00F348E0">
      <w:pPr>
        <w:pStyle w:val="Odstavecseseznamem"/>
        <w:numPr>
          <w:ilvl w:val="1"/>
          <w:numId w:val="3"/>
        </w:numPr>
        <w:tabs>
          <w:tab w:val="clear" w:pos="720"/>
          <w:tab w:val="left" w:pos="567"/>
        </w:tabs>
        <w:spacing w:line="276" w:lineRule="auto"/>
        <w:ind w:left="567"/>
        <w:jc w:val="both"/>
        <w:rPr>
          <w:rFonts w:ascii="Arial" w:hAnsi="Arial" w:cs="Arial"/>
        </w:rPr>
      </w:pPr>
      <w:r w:rsidRPr="00C238C1">
        <w:rPr>
          <w:rFonts w:ascii="Arial" w:hAnsi="Arial" w:cs="Arial"/>
        </w:rPr>
        <w:t>Nedojde-li mezi oběma stranami k dohodě při odsouhlasení množství či druhu provedených prací, je zhotovitel oprávněn fakturovat pouze práce, u kterých nedošlo k rozporu.</w:t>
      </w:r>
    </w:p>
    <w:p w14:paraId="24D15420" w14:textId="77777777" w:rsidR="00636595" w:rsidRPr="00636595" w:rsidRDefault="00636595" w:rsidP="00F348E0">
      <w:pPr>
        <w:tabs>
          <w:tab w:val="left" w:pos="567"/>
        </w:tabs>
        <w:spacing w:line="276" w:lineRule="auto"/>
        <w:ind w:left="567"/>
        <w:jc w:val="both"/>
        <w:rPr>
          <w:rFonts w:ascii="Arial" w:hAnsi="Arial" w:cs="Arial"/>
        </w:rPr>
      </w:pPr>
    </w:p>
    <w:p w14:paraId="0D9503DA" w14:textId="77777777" w:rsidR="00636595" w:rsidRPr="00636595" w:rsidRDefault="00636595" w:rsidP="00F348E0">
      <w:pPr>
        <w:numPr>
          <w:ilvl w:val="1"/>
          <w:numId w:val="3"/>
        </w:numPr>
        <w:tabs>
          <w:tab w:val="clear" w:pos="720"/>
          <w:tab w:val="left" w:pos="567"/>
        </w:tabs>
        <w:spacing w:line="276" w:lineRule="auto"/>
        <w:ind w:left="567"/>
        <w:jc w:val="both"/>
        <w:rPr>
          <w:rFonts w:ascii="Arial" w:hAnsi="Arial" w:cs="Arial"/>
        </w:rPr>
      </w:pPr>
      <w:r w:rsidRPr="00636595">
        <w:rPr>
          <w:rFonts w:ascii="Arial" w:hAnsi="Arial" w:cs="Arial"/>
        </w:rPr>
        <w:t>Objednatel je oprávněn vrátit zhotoviteli vystavenou fakturu, jestliže neobsahuje náležitosti podle odst. 3 nebo údaje v ní obsažené (vč. přílohy) jsou věcně či cenově nesprávné. Objednatel musí fakturu vrátit doporučeným dopisem s uvedením důvodů, pro které fakturu vrací, a to tak, aby byla doručena zhotoviteli do data její splatnosti. Při nesplnění těchto podmínek je objednatel v prodlení s placením částky, která měla být fakturována správně.</w:t>
      </w:r>
    </w:p>
    <w:p w14:paraId="23C09F04" w14:textId="77777777" w:rsidR="00462674" w:rsidRDefault="00462674" w:rsidP="00462674">
      <w:pPr>
        <w:pStyle w:val="Odstavecseseznamem"/>
        <w:spacing w:line="276" w:lineRule="auto"/>
        <w:jc w:val="both"/>
      </w:pPr>
    </w:p>
    <w:p w14:paraId="24445132" w14:textId="5BF46606" w:rsidR="00636595" w:rsidRPr="00462674" w:rsidRDefault="00636595" w:rsidP="00F348E0">
      <w:pPr>
        <w:pStyle w:val="Odstavecseseznamem"/>
        <w:numPr>
          <w:ilvl w:val="1"/>
          <w:numId w:val="8"/>
        </w:numPr>
        <w:tabs>
          <w:tab w:val="clear" w:pos="720"/>
          <w:tab w:val="num" w:pos="567"/>
        </w:tabs>
        <w:spacing w:line="276" w:lineRule="auto"/>
        <w:ind w:left="567"/>
        <w:jc w:val="both"/>
        <w:rPr>
          <w:rFonts w:ascii="Arial" w:hAnsi="Arial" w:cs="Arial"/>
        </w:rPr>
      </w:pPr>
      <w:r w:rsidRPr="00462674">
        <w:rPr>
          <w:rFonts w:ascii="Arial" w:hAnsi="Arial" w:cs="Arial"/>
        </w:rPr>
        <w:t xml:space="preserve">Zhotovitel je povinen řádně uchovávat originál této smlouvy o dílo, včetně </w:t>
      </w:r>
      <w:r w:rsidRPr="00CC4F2D">
        <w:rPr>
          <w:rFonts w:ascii="Arial" w:hAnsi="Arial" w:cs="Arial"/>
        </w:rPr>
        <w:t>případných dodatků, veškeré originály účetních dokladů a originály dalších dokumentů souvisejících s realizací zakázky k řádnému provedení kontroly po dobu 10 let od uzavření smlouvy nebo její změny. Ve smlouv</w:t>
      </w:r>
      <w:r w:rsidR="00CA7C03" w:rsidRPr="00CC4F2D">
        <w:rPr>
          <w:rFonts w:ascii="Arial" w:hAnsi="Arial" w:cs="Arial"/>
        </w:rPr>
        <w:t>ách uzavíraných s případnými pod</w:t>
      </w:r>
      <w:r w:rsidRPr="00CC4F2D">
        <w:rPr>
          <w:rFonts w:ascii="Arial" w:hAnsi="Arial" w:cs="Arial"/>
        </w:rPr>
        <w:t>dodavateli zhotovitel zaváže</w:t>
      </w:r>
      <w:r w:rsidR="00CA7C03" w:rsidRPr="00CC4F2D">
        <w:rPr>
          <w:rFonts w:ascii="Arial" w:hAnsi="Arial" w:cs="Arial"/>
        </w:rPr>
        <w:t xml:space="preserve"> touto povinností i případné pod</w:t>
      </w:r>
      <w:r w:rsidRPr="00CC4F2D">
        <w:rPr>
          <w:rFonts w:ascii="Arial" w:hAnsi="Arial" w:cs="Arial"/>
        </w:rPr>
        <w:t>dodavatele zakázky. Zhotovitel je dále povinen uchovávat účetní záznamy vztahující se k předmětu plnění</w:t>
      </w:r>
      <w:r w:rsidRPr="00462674">
        <w:rPr>
          <w:rFonts w:ascii="Arial" w:hAnsi="Arial" w:cs="Arial"/>
        </w:rPr>
        <w:t xml:space="preserve"> zakázky také v elektronické podobě.</w:t>
      </w:r>
    </w:p>
    <w:p w14:paraId="3996E0CE" w14:textId="77777777" w:rsidR="00462674" w:rsidRDefault="00462674" w:rsidP="00462674">
      <w:pPr>
        <w:tabs>
          <w:tab w:val="left" w:pos="426"/>
          <w:tab w:val="left" w:pos="851"/>
          <w:tab w:val="left" w:pos="1276"/>
          <w:tab w:val="left" w:pos="1701"/>
        </w:tabs>
        <w:spacing w:line="276" w:lineRule="auto"/>
        <w:jc w:val="both"/>
        <w:rPr>
          <w:rFonts w:ascii="Arial" w:hAnsi="Arial" w:cs="Arial"/>
        </w:rPr>
      </w:pPr>
    </w:p>
    <w:p w14:paraId="4DC3B69D" w14:textId="11CC7D04" w:rsidR="00636595" w:rsidRPr="00462674" w:rsidRDefault="00462674" w:rsidP="00F348E0">
      <w:pPr>
        <w:pStyle w:val="Odstavecseseznamem"/>
        <w:numPr>
          <w:ilvl w:val="1"/>
          <w:numId w:val="10"/>
        </w:numPr>
        <w:tabs>
          <w:tab w:val="clear" w:pos="720"/>
          <w:tab w:val="left" w:pos="426"/>
          <w:tab w:val="num" w:pos="567"/>
          <w:tab w:val="left" w:pos="851"/>
          <w:tab w:val="left" w:pos="1276"/>
          <w:tab w:val="left" w:pos="1701"/>
        </w:tabs>
        <w:spacing w:line="276" w:lineRule="auto"/>
        <w:ind w:left="567"/>
        <w:jc w:val="both"/>
        <w:rPr>
          <w:rFonts w:ascii="Arial" w:hAnsi="Arial" w:cs="Arial"/>
        </w:rPr>
      </w:pPr>
      <w:r>
        <w:rPr>
          <w:rFonts w:ascii="Arial" w:hAnsi="Arial" w:cs="Arial"/>
        </w:rPr>
        <w:t xml:space="preserve">  </w:t>
      </w:r>
      <w:r w:rsidR="00636595" w:rsidRPr="00462674">
        <w:rPr>
          <w:rFonts w:ascii="Arial" w:hAnsi="Arial" w:cs="Arial"/>
        </w:rPr>
        <w:t xml:space="preserve">Zhotovitel je povinen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Těmito oprávněnými osobami jsou objednatel a jím pověřené osoby, poskytovatel podpory projektu, z něhož je </w:t>
      </w:r>
      <w:r w:rsidR="00636595" w:rsidRPr="00CC4F2D">
        <w:rPr>
          <w:rFonts w:ascii="Arial" w:hAnsi="Arial" w:cs="Arial"/>
        </w:rPr>
        <w:t>zakázka hrazena a jím pověřené osoby, případně další orgány oprávněné k výkonu kontroly. Zhotovitel má dále povinnost zajistit, aby obdobné povinnosti ve vztahu k předmětu plnění veřejné zakáz</w:t>
      </w:r>
      <w:r w:rsidR="00CA7C03" w:rsidRPr="00CC4F2D">
        <w:rPr>
          <w:rFonts w:ascii="Arial" w:hAnsi="Arial" w:cs="Arial"/>
        </w:rPr>
        <w:t>ky plnili také jeho případní pod</w:t>
      </w:r>
      <w:r w:rsidR="00636595" w:rsidRPr="00CC4F2D">
        <w:rPr>
          <w:rFonts w:ascii="Arial" w:hAnsi="Arial" w:cs="Arial"/>
        </w:rPr>
        <w:t>dodavatelé. Dle § 2 písm. e) zákona č. 320/2001 Sb., o finanční kontrole ve veřejné správě je zhotovitel</w:t>
      </w:r>
      <w:r w:rsidR="00636595" w:rsidRPr="00462674">
        <w:rPr>
          <w:rFonts w:ascii="Arial" w:hAnsi="Arial" w:cs="Arial"/>
        </w:rPr>
        <w:t xml:space="preserve"> jakožto vybraný dodavatel osobou povinnou spolupůsobit při výkonu finanční kontroly.</w:t>
      </w:r>
    </w:p>
    <w:p w14:paraId="4C99E000" w14:textId="77777777" w:rsidR="002D3DC8" w:rsidRPr="00636595" w:rsidRDefault="002D3DC8" w:rsidP="00636595">
      <w:pPr>
        <w:spacing w:line="276" w:lineRule="auto"/>
        <w:ind w:left="540" w:hanging="540"/>
        <w:jc w:val="both"/>
        <w:rPr>
          <w:rFonts w:ascii="Arial" w:hAnsi="Arial" w:cs="Arial"/>
        </w:rPr>
      </w:pPr>
    </w:p>
    <w:p w14:paraId="3539D733" w14:textId="77777777" w:rsidR="00636595" w:rsidRPr="00636595" w:rsidRDefault="00636595" w:rsidP="00636595">
      <w:pPr>
        <w:spacing w:line="276" w:lineRule="auto"/>
        <w:ind w:left="540" w:hanging="540"/>
        <w:jc w:val="both"/>
        <w:rPr>
          <w:rFonts w:ascii="Arial" w:hAnsi="Arial" w:cs="Arial"/>
        </w:rPr>
      </w:pPr>
    </w:p>
    <w:p w14:paraId="07019FAA"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6. Majetkové sankce, smluvní pokuty</w:t>
      </w:r>
    </w:p>
    <w:p w14:paraId="6456F1F4" w14:textId="77777777" w:rsidR="00636595" w:rsidRPr="00636595" w:rsidRDefault="00636595" w:rsidP="00636595">
      <w:pPr>
        <w:spacing w:line="276" w:lineRule="auto"/>
        <w:jc w:val="both"/>
        <w:rPr>
          <w:rFonts w:ascii="Arial" w:hAnsi="Arial" w:cs="Arial"/>
        </w:rPr>
      </w:pPr>
    </w:p>
    <w:p w14:paraId="768D1C7E" w14:textId="77777777" w:rsidR="00636595" w:rsidRPr="00636595" w:rsidRDefault="00636595" w:rsidP="00636595">
      <w:pPr>
        <w:spacing w:line="276" w:lineRule="auto"/>
        <w:jc w:val="both"/>
        <w:rPr>
          <w:rFonts w:ascii="Arial" w:hAnsi="Arial" w:cs="Arial"/>
        </w:rPr>
      </w:pPr>
      <w:r w:rsidRPr="00636595">
        <w:rPr>
          <w:rFonts w:ascii="Arial" w:hAnsi="Arial" w:cs="Arial"/>
        </w:rPr>
        <w:t xml:space="preserve">6. 1. </w:t>
      </w:r>
      <w:r w:rsidRPr="00636595">
        <w:rPr>
          <w:rFonts w:ascii="Arial" w:hAnsi="Arial" w:cs="Arial"/>
        </w:rPr>
        <w:tab/>
        <w:t>Zhotovitel se zavazuje objednateli uhradit tyto smluvní pokuty:</w:t>
      </w:r>
    </w:p>
    <w:p w14:paraId="1E8AFB79" w14:textId="77777777" w:rsidR="00636595" w:rsidRPr="00636595" w:rsidRDefault="00636595" w:rsidP="00636595">
      <w:pPr>
        <w:pStyle w:val="Zkladntextodsazen3"/>
        <w:spacing w:line="276" w:lineRule="auto"/>
        <w:jc w:val="both"/>
        <w:rPr>
          <w:rFonts w:ascii="Arial" w:hAnsi="Arial" w:cs="Arial"/>
          <w:sz w:val="24"/>
          <w:szCs w:val="24"/>
        </w:rPr>
      </w:pPr>
    </w:p>
    <w:p w14:paraId="54DE016F" w14:textId="534AAEBB" w:rsidR="00636595" w:rsidRPr="00CC4F2D" w:rsidRDefault="00636595" w:rsidP="00636595">
      <w:pPr>
        <w:pStyle w:val="Zkladntextodsazen3"/>
        <w:spacing w:line="276" w:lineRule="auto"/>
        <w:ind w:left="1408" w:hanging="1125"/>
        <w:jc w:val="both"/>
        <w:rPr>
          <w:rFonts w:ascii="Arial" w:hAnsi="Arial" w:cs="Arial"/>
          <w:sz w:val="24"/>
          <w:szCs w:val="24"/>
        </w:rPr>
      </w:pPr>
      <w:r w:rsidRPr="00636595">
        <w:rPr>
          <w:rFonts w:ascii="Arial" w:hAnsi="Arial" w:cs="Arial"/>
          <w:sz w:val="24"/>
          <w:szCs w:val="24"/>
        </w:rPr>
        <w:t xml:space="preserve">6. 1. 1. </w:t>
      </w:r>
      <w:r w:rsidRPr="00636595">
        <w:rPr>
          <w:rFonts w:ascii="Arial" w:hAnsi="Arial" w:cs="Arial"/>
          <w:sz w:val="24"/>
          <w:szCs w:val="24"/>
        </w:rPr>
        <w:tab/>
        <w:t xml:space="preserve">Za prodlení s řádným a včasným dokončením  díla </w:t>
      </w:r>
      <w:r w:rsidR="000C129A" w:rsidRPr="00C87868">
        <w:rPr>
          <w:rFonts w:ascii="Arial" w:hAnsi="Arial" w:cs="Arial"/>
          <w:sz w:val="24"/>
          <w:szCs w:val="24"/>
          <w:lang w:val="cs-CZ"/>
        </w:rPr>
        <w:t>10.000,-Kč</w:t>
      </w:r>
      <w:r w:rsidRPr="00636595">
        <w:rPr>
          <w:rFonts w:ascii="Arial" w:hAnsi="Arial" w:cs="Arial"/>
          <w:sz w:val="24"/>
          <w:szCs w:val="24"/>
        </w:rPr>
        <w:t xml:space="preserve"> za </w:t>
      </w:r>
      <w:r w:rsidRPr="00CC4F2D">
        <w:rPr>
          <w:rFonts w:ascii="Arial" w:hAnsi="Arial" w:cs="Arial"/>
          <w:sz w:val="24"/>
          <w:szCs w:val="24"/>
        </w:rPr>
        <w:t xml:space="preserve">každý </w:t>
      </w:r>
      <w:r w:rsidR="00AE1646" w:rsidRPr="00CC4F2D">
        <w:rPr>
          <w:rFonts w:ascii="Arial" w:hAnsi="Arial" w:cs="Arial"/>
          <w:sz w:val="24"/>
          <w:szCs w:val="24"/>
          <w:lang w:val="cs-CZ"/>
        </w:rPr>
        <w:t xml:space="preserve">i </w:t>
      </w:r>
      <w:r w:rsidRPr="00CC4F2D">
        <w:rPr>
          <w:rFonts w:ascii="Arial" w:hAnsi="Arial" w:cs="Arial"/>
          <w:bCs/>
          <w:sz w:val="24"/>
          <w:szCs w:val="24"/>
        </w:rPr>
        <w:t>započatý den</w:t>
      </w:r>
      <w:r w:rsidRPr="00CC4F2D">
        <w:rPr>
          <w:rFonts w:ascii="Arial" w:hAnsi="Arial" w:cs="Arial"/>
          <w:sz w:val="24"/>
          <w:szCs w:val="24"/>
        </w:rPr>
        <w:t xml:space="preserve"> prodlení.</w:t>
      </w:r>
    </w:p>
    <w:p w14:paraId="63E9ED2B" w14:textId="0D2F0D0D" w:rsidR="00636595" w:rsidRDefault="00636595" w:rsidP="00636595">
      <w:pPr>
        <w:spacing w:line="276" w:lineRule="auto"/>
        <w:ind w:left="1408" w:hanging="1125"/>
        <w:jc w:val="both"/>
        <w:rPr>
          <w:rFonts w:ascii="Arial" w:hAnsi="Arial" w:cs="Arial"/>
        </w:rPr>
      </w:pPr>
      <w:r w:rsidRPr="00CC4F2D">
        <w:rPr>
          <w:rFonts w:ascii="Arial" w:hAnsi="Arial" w:cs="Arial"/>
        </w:rPr>
        <w:t xml:space="preserve">6. 1. 2. </w:t>
      </w:r>
      <w:r w:rsidRPr="00CC4F2D">
        <w:rPr>
          <w:rFonts w:ascii="Arial" w:hAnsi="Arial" w:cs="Arial"/>
        </w:rPr>
        <w:tab/>
        <w:t>Za prodlen</w:t>
      </w:r>
      <w:r w:rsidR="00AE1646" w:rsidRPr="00CC4F2D">
        <w:rPr>
          <w:rFonts w:ascii="Arial" w:hAnsi="Arial" w:cs="Arial"/>
        </w:rPr>
        <w:t xml:space="preserve">í </w:t>
      </w:r>
      <w:r w:rsidR="009F6B56" w:rsidRPr="00CC4F2D">
        <w:rPr>
          <w:rFonts w:ascii="Arial" w:hAnsi="Arial" w:cs="Arial"/>
        </w:rPr>
        <w:t>s vyklizením staveniště, a to 0,05</w:t>
      </w:r>
      <w:r w:rsidR="00AE1646" w:rsidRPr="00CC4F2D">
        <w:rPr>
          <w:rFonts w:ascii="Arial" w:hAnsi="Arial" w:cs="Arial"/>
        </w:rPr>
        <w:t xml:space="preserve"> % z ceny díla za každý i </w:t>
      </w:r>
      <w:r w:rsidR="00AE1646" w:rsidRPr="00CC4F2D">
        <w:rPr>
          <w:rFonts w:ascii="Arial" w:hAnsi="Arial" w:cs="Arial"/>
          <w:bCs/>
        </w:rPr>
        <w:t>započatý den</w:t>
      </w:r>
      <w:r w:rsidR="00AE1646" w:rsidRPr="00CC4F2D">
        <w:rPr>
          <w:rFonts w:ascii="Arial" w:hAnsi="Arial" w:cs="Arial"/>
        </w:rPr>
        <w:t xml:space="preserve"> prodlení</w:t>
      </w:r>
      <w:r w:rsidR="009F6B56" w:rsidRPr="00CC4F2D">
        <w:rPr>
          <w:rFonts w:ascii="Arial" w:hAnsi="Arial" w:cs="Arial"/>
        </w:rPr>
        <w:t xml:space="preserve">, maximálně však </w:t>
      </w:r>
      <w:proofErr w:type="gramStart"/>
      <w:r w:rsidR="009F6B56" w:rsidRPr="00CC4F2D">
        <w:rPr>
          <w:rFonts w:ascii="Arial" w:hAnsi="Arial" w:cs="Arial"/>
        </w:rPr>
        <w:t>50.000,-</w:t>
      </w:r>
      <w:proofErr w:type="gramEnd"/>
      <w:r w:rsidR="009F6B56" w:rsidRPr="00CC4F2D">
        <w:rPr>
          <w:rFonts w:ascii="Arial" w:hAnsi="Arial" w:cs="Arial"/>
        </w:rPr>
        <w:t>Kč (slovy: Padesát tisíc korun českých).</w:t>
      </w:r>
    </w:p>
    <w:p w14:paraId="3D0EA64B" w14:textId="77777777" w:rsidR="00352CF2" w:rsidRPr="00CC4F2D" w:rsidRDefault="00352CF2" w:rsidP="00636595">
      <w:pPr>
        <w:spacing w:line="276" w:lineRule="auto"/>
        <w:ind w:left="1408" w:hanging="1125"/>
        <w:jc w:val="both"/>
        <w:rPr>
          <w:rFonts w:ascii="Arial" w:hAnsi="Arial" w:cs="Arial"/>
        </w:rPr>
      </w:pPr>
    </w:p>
    <w:p w14:paraId="498A81A8" w14:textId="5842B985" w:rsidR="00636595" w:rsidRPr="00636595" w:rsidRDefault="00636595" w:rsidP="00636595">
      <w:pPr>
        <w:pStyle w:val="Zpat"/>
        <w:tabs>
          <w:tab w:val="clear" w:pos="4536"/>
          <w:tab w:val="clear" w:pos="9072"/>
        </w:tabs>
        <w:spacing w:line="276" w:lineRule="auto"/>
        <w:rPr>
          <w:rFonts w:ascii="Arial" w:hAnsi="Arial" w:cs="Arial"/>
          <w:szCs w:val="24"/>
        </w:rPr>
      </w:pPr>
      <w:r w:rsidRPr="00CC4F2D">
        <w:rPr>
          <w:rFonts w:ascii="Arial" w:hAnsi="Arial" w:cs="Arial"/>
          <w:szCs w:val="24"/>
        </w:rPr>
        <w:t>6. 2</w:t>
      </w:r>
      <w:r w:rsidR="00F348E0" w:rsidRPr="00CC4F2D">
        <w:rPr>
          <w:rFonts w:ascii="Arial" w:hAnsi="Arial" w:cs="Arial"/>
          <w:szCs w:val="24"/>
          <w:lang w:val="cs-CZ"/>
        </w:rPr>
        <w:t>.</w:t>
      </w:r>
      <w:r w:rsidRPr="00CC4F2D">
        <w:rPr>
          <w:rFonts w:ascii="Arial" w:hAnsi="Arial" w:cs="Arial"/>
          <w:szCs w:val="24"/>
        </w:rPr>
        <w:t xml:space="preserve"> </w:t>
      </w:r>
      <w:r w:rsidRPr="00CC4F2D">
        <w:rPr>
          <w:rFonts w:ascii="Arial" w:hAnsi="Arial" w:cs="Arial"/>
          <w:szCs w:val="24"/>
        </w:rPr>
        <w:tab/>
        <w:t>Ustanovení o smluvní pokutě</w:t>
      </w:r>
      <w:r w:rsidRPr="00636595">
        <w:rPr>
          <w:rFonts w:ascii="Arial" w:hAnsi="Arial" w:cs="Arial"/>
          <w:szCs w:val="24"/>
        </w:rPr>
        <w:t xml:space="preserve"> neruší právo objedna</w:t>
      </w:r>
      <w:r w:rsidR="009F6B56">
        <w:rPr>
          <w:rFonts w:ascii="Arial" w:hAnsi="Arial" w:cs="Arial"/>
          <w:szCs w:val="24"/>
        </w:rPr>
        <w:t xml:space="preserve">tele na náhradu škody a ušlého </w:t>
      </w:r>
      <w:r w:rsidRPr="00636595">
        <w:rPr>
          <w:rFonts w:ascii="Arial" w:hAnsi="Arial" w:cs="Arial"/>
          <w:szCs w:val="24"/>
        </w:rPr>
        <w:t>zisku, které mu vzniknou prodlením zhotovitele.</w:t>
      </w:r>
    </w:p>
    <w:p w14:paraId="619CEF8F" w14:textId="77777777" w:rsidR="00636595" w:rsidRDefault="00636595" w:rsidP="00636595">
      <w:pPr>
        <w:pStyle w:val="Zhlav"/>
        <w:spacing w:line="276" w:lineRule="auto"/>
        <w:jc w:val="both"/>
        <w:outlineLvl w:val="0"/>
        <w:rPr>
          <w:rFonts w:ascii="Arial" w:hAnsi="Arial" w:cs="Arial"/>
          <w:b/>
          <w:i/>
          <w:u w:val="single"/>
          <w:lang w:val="cs-CZ"/>
        </w:rPr>
      </w:pPr>
    </w:p>
    <w:p w14:paraId="5C9F1F82" w14:textId="77777777" w:rsidR="00636595" w:rsidRPr="00636595" w:rsidRDefault="00636595" w:rsidP="00636595">
      <w:pPr>
        <w:pStyle w:val="Zhlav"/>
        <w:spacing w:line="276" w:lineRule="auto"/>
        <w:jc w:val="both"/>
        <w:outlineLvl w:val="0"/>
        <w:rPr>
          <w:rFonts w:ascii="Arial" w:hAnsi="Arial" w:cs="Arial"/>
          <w:b/>
          <w:i/>
          <w:u w:val="single"/>
        </w:rPr>
      </w:pPr>
    </w:p>
    <w:p w14:paraId="5F88A0E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7. Staveniště</w:t>
      </w:r>
    </w:p>
    <w:p w14:paraId="1791C697" w14:textId="77777777" w:rsidR="00636595" w:rsidRPr="00636595" w:rsidRDefault="00636595" w:rsidP="00636595">
      <w:pPr>
        <w:spacing w:line="276" w:lineRule="auto"/>
        <w:ind w:left="540" w:hanging="540"/>
        <w:jc w:val="both"/>
        <w:rPr>
          <w:rFonts w:ascii="Arial" w:hAnsi="Arial" w:cs="Arial"/>
        </w:rPr>
      </w:pPr>
    </w:p>
    <w:p w14:paraId="4E7C4E52" w14:textId="368861D1" w:rsidR="00636595" w:rsidRPr="00636595" w:rsidRDefault="00636595" w:rsidP="00636595">
      <w:pPr>
        <w:spacing w:line="276" w:lineRule="auto"/>
        <w:ind w:left="540" w:hanging="540"/>
        <w:jc w:val="both"/>
        <w:rPr>
          <w:rFonts w:ascii="Arial" w:hAnsi="Arial" w:cs="Arial"/>
          <w:color w:val="000000"/>
        </w:rPr>
      </w:pPr>
      <w:r w:rsidRPr="00636595">
        <w:rPr>
          <w:rFonts w:ascii="Arial" w:hAnsi="Arial" w:cs="Arial"/>
        </w:rPr>
        <w:t xml:space="preserve">7. 1. </w:t>
      </w:r>
      <w:r w:rsidRPr="00AD7E37">
        <w:rPr>
          <w:rFonts w:ascii="Arial" w:hAnsi="Arial" w:cs="Arial"/>
          <w:color w:val="000000"/>
        </w:rPr>
        <w:t xml:space="preserve">Objednatel předá zhotoviteli staveniště </w:t>
      </w:r>
      <w:r w:rsidR="00EC195F">
        <w:rPr>
          <w:rFonts w:ascii="Arial" w:hAnsi="Arial" w:cs="Arial"/>
          <w:color w:val="000000"/>
        </w:rPr>
        <w:t xml:space="preserve">nejpozději do </w:t>
      </w:r>
      <w:proofErr w:type="gramStart"/>
      <w:r w:rsidR="00EC195F">
        <w:rPr>
          <w:rFonts w:ascii="Arial" w:hAnsi="Arial" w:cs="Arial"/>
          <w:color w:val="000000"/>
        </w:rPr>
        <w:t>14ti</w:t>
      </w:r>
      <w:proofErr w:type="gramEnd"/>
      <w:r w:rsidR="00EC195F">
        <w:rPr>
          <w:rFonts w:ascii="Arial" w:hAnsi="Arial" w:cs="Arial"/>
          <w:color w:val="000000"/>
        </w:rPr>
        <w:t xml:space="preserve"> dnů od podpisu této smlouvy o dílo</w:t>
      </w:r>
      <w:r w:rsidRPr="00AD7E37">
        <w:rPr>
          <w:rFonts w:ascii="Arial" w:hAnsi="Arial" w:cs="Arial"/>
          <w:color w:val="000000"/>
        </w:rPr>
        <w:t>.</w:t>
      </w:r>
      <w:r w:rsidRPr="00636595">
        <w:rPr>
          <w:rFonts w:ascii="Arial" w:hAnsi="Arial" w:cs="Arial"/>
          <w:color w:val="000000"/>
        </w:rPr>
        <w:t xml:space="preserve"> </w:t>
      </w:r>
    </w:p>
    <w:p w14:paraId="11D573DD" w14:textId="77777777" w:rsidR="00636595" w:rsidRPr="00636595" w:rsidRDefault="00636595" w:rsidP="00636595">
      <w:pPr>
        <w:pStyle w:val="Textbubliny"/>
        <w:spacing w:line="276" w:lineRule="auto"/>
        <w:ind w:left="540" w:hanging="540"/>
        <w:rPr>
          <w:rFonts w:ascii="Arial" w:hAnsi="Arial" w:cs="Arial"/>
          <w:color w:val="000000"/>
          <w:sz w:val="24"/>
          <w:szCs w:val="24"/>
        </w:rPr>
      </w:pPr>
    </w:p>
    <w:p w14:paraId="44CA911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color w:val="000000"/>
        </w:rPr>
        <w:t>7. 2.</w:t>
      </w:r>
      <w:r w:rsidRPr="00636595">
        <w:rPr>
          <w:rFonts w:ascii="Arial" w:hAnsi="Arial" w:cs="Arial"/>
          <w:color w:val="000000"/>
        </w:rPr>
        <w:tab/>
        <w:t>Zhotovitel je povinen si zajistit řádné vytýčení staveniště a během výstavby řádně pečovat o základní směrové</w:t>
      </w:r>
      <w:r w:rsidRPr="00636595">
        <w:rPr>
          <w:rFonts w:ascii="Arial" w:hAnsi="Arial" w:cs="Arial"/>
        </w:rPr>
        <w:t xml:space="preserve"> a výškové </w:t>
      </w:r>
      <w:proofErr w:type="gramStart"/>
      <w:r w:rsidRPr="00636595">
        <w:rPr>
          <w:rFonts w:ascii="Arial" w:hAnsi="Arial" w:cs="Arial"/>
        </w:rPr>
        <w:t>body</w:t>
      </w:r>
      <w:proofErr w:type="gramEnd"/>
      <w:r w:rsidRPr="00636595">
        <w:rPr>
          <w:rFonts w:ascii="Arial" w:hAnsi="Arial" w:cs="Arial"/>
        </w:rPr>
        <w:t xml:space="preserve"> a to až do doby předání díla objednateli. Zhotovitel si na svoje náklady zajistí i vytýčení jednotlivých stavebních objektů a odpovídá za jejich správnost.</w:t>
      </w:r>
    </w:p>
    <w:p w14:paraId="2A2E0FB4" w14:textId="77777777" w:rsidR="00636595" w:rsidRPr="00636595" w:rsidRDefault="00636595" w:rsidP="00636595">
      <w:pPr>
        <w:spacing w:line="276" w:lineRule="auto"/>
        <w:ind w:left="540" w:hanging="540"/>
        <w:jc w:val="both"/>
        <w:rPr>
          <w:rFonts w:ascii="Arial" w:hAnsi="Arial" w:cs="Arial"/>
        </w:rPr>
      </w:pPr>
    </w:p>
    <w:p w14:paraId="441D4422" w14:textId="3ABA881F" w:rsidR="00636595" w:rsidRPr="00636595" w:rsidRDefault="00636595" w:rsidP="00636595">
      <w:pPr>
        <w:spacing w:line="276" w:lineRule="auto"/>
        <w:ind w:left="540" w:hanging="540"/>
        <w:jc w:val="both"/>
        <w:rPr>
          <w:rFonts w:ascii="Arial" w:hAnsi="Arial" w:cs="Arial"/>
        </w:rPr>
      </w:pPr>
      <w:r w:rsidRPr="00636595">
        <w:rPr>
          <w:rFonts w:ascii="Arial" w:hAnsi="Arial" w:cs="Arial"/>
        </w:rPr>
        <w:t>7. 3.</w:t>
      </w:r>
      <w:r w:rsidRPr="00636595">
        <w:rPr>
          <w:rFonts w:ascii="Arial" w:hAnsi="Arial" w:cs="Arial"/>
        </w:rPr>
        <w:tab/>
        <w:t>Zhotovitel si na základě podkladů</w:t>
      </w:r>
      <w:r w:rsidR="00693E44">
        <w:rPr>
          <w:rFonts w:ascii="Arial" w:hAnsi="Arial" w:cs="Arial"/>
        </w:rPr>
        <w:t xml:space="preserve"> (zejména projektové dokumentace)</w:t>
      </w:r>
      <w:r w:rsidRPr="00636595">
        <w:rPr>
          <w:rFonts w:ascii="Arial" w:hAnsi="Arial" w:cs="Arial"/>
        </w:rPr>
        <w:t>, které mu předá objednatel, zajistí vytýčení podzemních vedení stavenišť a bude dodržovat podmínky správců a vlastníků sítí po celou dobu výstavby.</w:t>
      </w:r>
    </w:p>
    <w:p w14:paraId="31CB9ABA" w14:textId="77777777" w:rsidR="00636595" w:rsidRPr="00636595" w:rsidRDefault="00636595" w:rsidP="00636595">
      <w:pPr>
        <w:spacing w:line="276" w:lineRule="auto"/>
        <w:ind w:left="540" w:hanging="540"/>
        <w:jc w:val="both"/>
        <w:rPr>
          <w:rFonts w:ascii="Arial" w:hAnsi="Arial" w:cs="Arial"/>
        </w:rPr>
      </w:pPr>
    </w:p>
    <w:p w14:paraId="6AFBAB42" w14:textId="775F3321" w:rsidR="00636595" w:rsidRPr="00636595" w:rsidRDefault="00636595" w:rsidP="00CD164A">
      <w:pPr>
        <w:spacing w:line="276" w:lineRule="auto"/>
        <w:ind w:left="567" w:hanging="567"/>
        <w:jc w:val="both"/>
        <w:rPr>
          <w:rFonts w:ascii="Arial" w:hAnsi="Arial" w:cs="Arial"/>
        </w:rPr>
      </w:pPr>
      <w:r w:rsidRPr="00636595">
        <w:rPr>
          <w:rFonts w:ascii="Arial" w:hAnsi="Arial" w:cs="Arial"/>
        </w:rPr>
        <w:t>7.</w:t>
      </w:r>
      <w:r w:rsidR="00F82652">
        <w:rPr>
          <w:rFonts w:ascii="Arial" w:hAnsi="Arial" w:cs="Arial"/>
        </w:rPr>
        <w:t xml:space="preserve"> </w:t>
      </w:r>
      <w:r w:rsidRPr="00636595">
        <w:rPr>
          <w:rFonts w:ascii="Arial" w:hAnsi="Arial" w:cs="Arial"/>
        </w:rPr>
        <w:t>4.</w:t>
      </w:r>
      <w:r w:rsidR="00F82652">
        <w:rPr>
          <w:rFonts w:ascii="Arial" w:hAnsi="Arial" w:cs="Arial"/>
        </w:rPr>
        <w:tab/>
      </w:r>
      <w:r w:rsidRPr="00636595">
        <w:rPr>
          <w:rFonts w:ascii="Arial" w:hAnsi="Arial" w:cs="Arial"/>
        </w:rPr>
        <w:t>Veškerá potřebná povolení k užívání veřejných ploch, případně překopů komunikací zajišťuje zhotovitel a nese náklady s tím spojené. Tyto náklady jsou součástí sjednané ceny díla.</w:t>
      </w:r>
    </w:p>
    <w:p w14:paraId="53E5ED13" w14:textId="77777777" w:rsidR="00636595" w:rsidRPr="00636595" w:rsidRDefault="00636595" w:rsidP="00636595">
      <w:pPr>
        <w:spacing w:line="276" w:lineRule="auto"/>
        <w:ind w:left="540" w:hanging="540"/>
        <w:jc w:val="both"/>
        <w:rPr>
          <w:rFonts w:ascii="Arial" w:hAnsi="Arial" w:cs="Arial"/>
        </w:rPr>
      </w:pPr>
    </w:p>
    <w:p w14:paraId="36C4D389" w14:textId="461512A3" w:rsidR="00636595" w:rsidRPr="00636595" w:rsidRDefault="00CD164A" w:rsidP="00636595">
      <w:pPr>
        <w:spacing w:line="276" w:lineRule="auto"/>
        <w:ind w:left="540" w:hanging="540"/>
        <w:jc w:val="both"/>
        <w:rPr>
          <w:rFonts w:ascii="Arial" w:hAnsi="Arial" w:cs="Arial"/>
        </w:rPr>
      </w:pPr>
      <w:r>
        <w:rPr>
          <w:rFonts w:ascii="Arial" w:hAnsi="Arial" w:cs="Arial"/>
        </w:rPr>
        <w:t xml:space="preserve">7. 5. </w:t>
      </w:r>
      <w:r w:rsidR="00636595" w:rsidRPr="00636595">
        <w:rPr>
          <w:rFonts w:ascii="Arial" w:hAnsi="Arial" w:cs="Arial"/>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7F3FC3F" w14:textId="77777777" w:rsidR="00636595" w:rsidRPr="00636595" w:rsidRDefault="00636595" w:rsidP="00636595">
      <w:pPr>
        <w:spacing w:line="276" w:lineRule="auto"/>
        <w:ind w:left="540" w:hanging="540"/>
        <w:jc w:val="both"/>
        <w:rPr>
          <w:rFonts w:ascii="Arial" w:hAnsi="Arial" w:cs="Arial"/>
        </w:rPr>
      </w:pPr>
    </w:p>
    <w:p w14:paraId="2620CFAF"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7. 6.</w:t>
      </w:r>
      <w:r w:rsidRPr="00636595">
        <w:rPr>
          <w:rFonts w:ascii="Arial" w:hAnsi="Arial" w:cs="Arial"/>
        </w:rPr>
        <w:tab/>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53CC3B66" w14:textId="77777777" w:rsidR="00636595" w:rsidRPr="00636595" w:rsidRDefault="00636595" w:rsidP="00636595">
      <w:pPr>
        <w:spacing w:line="276" w:lineRule="auto"/>
        <w:ind w:left="540" w:hanging="540"/>
        <w:jc w:val="both"/>
        <w:rPr>
          <w:rFonts w:ascii="Arial" w:hAnsi="Arial" w:cs="Arial"/>
        </w:rPr>
      </w:pPr>
    </w:p>
    <w:p w14:paraId="5D0F9530" w14:textId="27C36D6F" w:rsidR="00636595" w:rsidRPr="00636595" w:rsidRDefault="00636595" w:rsidP="00636595">
      <w:pPr>
        <w:spacing w:line="276" w:lineRule="auto"/>
        <w:ind w:left="540" w:hanging="540"/>
        <w:jc w:val="both"/>
        <w:rPr>
          <w:rFonts w:ascii="Arial" w:hAnsi="Arial" w:cs="Arial"/>
        </w:rPr>
      </w:pPr>
      <w:r w:rsidRPr="00636595">
        <w:rPr>
          <w:rFonts w:ascii="Arial" w:hAnsi="Arial" w:cs="Arial"/>
        </w:rPr>
        <w:t>7. 7.</w:t>
      </w:r>
      <w:r w:rsidRPr="00636595">
        <w:rPr>
          <w:rFonts w:ascii="Arial" w:hAnsi="Arial" w:cs="Arial"/>
        </w:rPr>
        <w:tab/>
        <w:t>Zhotovitel zajistí střežení staveniště a v případě potřeby zhotoví i oplocení staveniště nebo jiné vhodné zabezpečení. Náklady s tím spojené jsou zahrnuty ve sjednané ceně díla.</w:t>
      </w:r>
      <w:r w:rsidR="00693E44">
        <w:rPr>
          <w:rFonts w:ascii="Arial" w:hAnsi="Arial" w:cs="Arial"/>
        </w:rPr>
        <w:t xml:space="preserve"> V rámci zařízení staveniště je zhotovitel povinen zajistit podmínky pro výkon funkce autorského dozoru projektanta a technického dozoru stavebníka</w:t>
      </w:r>
      <w:r w:rsidR="00064CDC">
        <w:rPr>
          <w:rFonts w:ascii="Arial" w:hAnsi="Arial" w:cs="Arial"/>
        </w:rPr>
        <w:t>.</w:t>
      </w:r>
      <w:r w:rsidR="00693E44">
        <w:rPr>
          <w:rFonts w:ascii="Arial" w:hAnsi="Arial" w:cs="Arial"/>
        </w:rPr>
        <w:t xml:space="preserve"> </w:t>
      </w:r>
    </w:p>
    <w:p w14:paraId="39DB4A2C" w14:textId="77777777" w:rsidR="00636595" w:rsidRPr="00636595" w:rsidRDefault="00636595" w:rsidP="00636595">
      <w:pPr>
        <w:spacing w:line="276" w:lineRule="auto"/>
        <w:ind w:left="540" w:hanging="540"/>
        <w:jc w:val="both"/>
        <w:rPr>
          <w:rFonts w:ascii="Arial" w:hAnsi="Arial" w:cs="Arial"/>
        </w:rPr>
      </w:pPr>
    </w:p>
    <w:p w14:paraId="2CB95DD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7. 8.</w:t>
      </w:r>
      <w:r w:rsidRPr="00636595">
        <w:rPr>
          <w:rFonts w:ascii="Arial" w:hAnsi="Arial" w:cs="Arial"/>
        </w:rPr>
        <w:tab/>
        <w:t>Zhotovitel zajistí na své náklady odběrná místa energií včetně měření odběrů.</w:t>
      </w:r>
    </w:p>
    <w:p w14:paraId="5E52C5FE" w14:textId="77777777" w:rsidR="00636595" w:rsidRPr="00636595" w:rsidRDefault="00636595" w:rsidP="00636595">
      <w:pPr>
        <w:spacing w:line="276" w:lineRule="auto"/>
        <w:ind w:left="540" w:hanging="540"/>
        <w:jc w:val="both"/>
        <w:rPr>
          <w:rFonts w:ascii="Arial" w:hAnsi="Arial" w:cs="Arial"/>
        </w:rPr>
      </w:pPr>
    </w:p>
    <w:p w14:paraId="288291E4"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7. 9.</w:t>
      </w:r>
      <w:r w:rsidRPr="00636595">
        <w:rPr>
          <w:rFonts w:ascii="Arial" w:hAnsi="Arial" w:cs="Arial"/>
        </w:rPr>
        <w:tab/>
        <w:t>Objednatel má právo nezahájit přejímací řízení, není-li na staveništi pořádek, nebo není-li odstraněn ze staveniště odpad vzniklý při stavebních pracích apod.</w:t>
      </w:r>
    </w:p>
    <w:p w14:paraId="3423B1E5" w14:textId="77777777" w:rsidR="00636595" w:rsidRPr="00636595" w:rsidRDefault="00636595" w:rsidP="00636595">
      <w:pPr>
        <w:spacing w:line="276" w:lineRule="auto"/>
        <w:ind w:left="540" w:hanging="540"/>
        <w:jc w:val="both"/>
        <w:rPr>
          <w:rFonts w:ascii="Arial" w:hAnsi="Arial" w:cs="Arial"/>
        </w:rPr>
      </w:pPr>
    </w:p>
    <w:p w14:paraId="586C5E67" w14:textId="6F4981CB" w:rsidR="00636595" w:rsidRPr="00636595" w:rsidRDefault="00CD164A" w:rsidP="00636595">
      <w:pPr>
        <w:spacing w:line="276" w:lineRule="auto"/>
        <w:ind w:left="540" w:hanging="540"/>
        <w:jc w:val="both"/>
        <w:rPr>
          <w:rFonts w:ascii="Arial" w:hAnsi="Arial" w:cs="Arial"/>
        </w:rPr>
      </w:pPr>
      <w:r>
        <w:rPr>
          <w:rFonts w:ascii="Arial" w:hAnsi="Arial" w:cs="Arial"/>
        </w:rPr>
        <w:t>7.</w:t>
      </w:r>
      <w:r w:rsidR="00636595" w:rsidRPr="00636595">
        <w:rPr>
          <w:rFonts w:ascii="Arial" w:hAnsi="Arial" w:cs="Arial"/>
        </w:rPr>
        <w:t xml:space="preserve">10. Nejpozději do </w:t>
      </w:r>
      <w:r w:rsidR="00D6526C">
        <w:rPr>
          <w:rFonts w:ascii="Arial" w:hAnsi="Arial" w:cs="Arial"/>
        </w:rPr>
        <w:t>5</w:t>
      </w:r>
      <w:r w:rsidR="00636595" w:rsidRPr="00636595">
        <w:rPr>
          <w:rFonts w:ascii="Arial" w:hAnsi="Arial" w:cs="Arial"/>
        </w:rPr>
        <w:t xml:space="preserve"> dnů po odevzdání a převzetí díla je zhotovitel povinen vyklidit staveniště </w:t>
      </w:r>
      <w:r w:rsidR="00693E44">
        <w:rPr>
          <w:rFonts w:ascii="Arial" w:hAnsi="Arial" w:cs="Arial"/>
        </w:rPr>
        <w:t xml:space="preserve">včetně zařízení staveniště </w:t>
      </w:r>
      <w:r w:rsidR="00636595" w:rsidRPr="00636595">
        <w:rPr>
          <w:rFonts w:ascii="Arial" w:hAnsi="Arial" w:cs="Arial"/>
        </w:rPr>
        <w:t>a upravit jej dle projektu stavby. Pokud staveniště v dohodnutém termínu nevyklidí nebo jej neupraví do sjednaného stavu, je objednatel oprávněn fakturovat zhotoviteli smluvní pokutu dle čl. 6. 1. 2. a to až do doby úplného vyklizení staveniště.</w:t>
      </w:r>
    </w:p>
    <w:p w14:paraId="506E88CF" w14:textId="77777777" w:rsidR="00636595" w:rsidRPr="00636595" w:rsidRDefault="00636595" w:rsidP="00636595">
      <w:pPr>
        <w:spacing w:line="276" w:lineRule="auto"/>
        <w:ind w:left="540" w:hanging="540"/>
        <w:jc w:val="both"/>
        <w:rPr>
          <w:rFonts w:ascii="Arial" w:hAnsi="Arial" w:cs="Arial"/>
        </w:rPr>
      </w:pPr>
    </w:p>
    <w:p w14:paraId="3B833C8D" w14:textId="383A4F26" w:rsidR="00636595" w:rsidRDefault="00CD164A" w:rsidP="00636595">
      <w:pPr>
        <w:spacing w:line="276" w:lineRule="auto"/>
        <w:ind w:left="540" w:hanging="540"/>
        <w:jc w:val="both"/>
        <w:rPr>
          <w:rFonts w:ascii="Arial" w:hAnsi="Arial" w:cs="Arial"/>
        </w:rPr>
      </w:pPr>
      <w:r>
        <w:rPr>
          <w:rFonts w:ascii="Arial" w:hAnsi="Arial" w:cs="Arial"/>
        </w:rPr>
        <w:t>7.</w:t>
      </w:r>
      <w:r w:rsidR="00F67F2D">
        <w:rPr>
          <w:rFonts w:ascii="Arial" w:hAnsi="Arial" w:cs="Arial"/>
        </w:rPr>
        <w:t>11.</w:t>
      </w:r>
      <w:r w:rsidR="00F67F2D">
        <w:rPr>
          <w:rFonts w:ascii="Arial" w:hAnsi="Arial" w:cs="Arial"/>
        </w:rPr>
        <w:tab/>
      </w:r>
      <w:r w:rsidR="00636595" w:rsidRPr="00636595">
        <w:rPr>
          <w:rFonts w:ascii="Arial" w:hAnsi="Arial" w:cs="Arial"/>
        </w:rPr>
        <w:t>Provozní, sociální a případně i výrobní zařízení staveniště zabezpečuje zhotovitel</w:t>
      </w:r>
      <w:r w:rsidR="00693E44">
        <w:rPr>
          <w:rFonts w:ascii="Arial" w:hAnsi="Arial" w:cs="Arial"/>
        </w:rPr>
        <w:t>, a to v souladu se svými potřebami, dokumentací předanou objednatelem a s požadavky objednatele</w:t>
      </w:r>
      <w:r w:rsidR="00636595" w:rsidRPr="00636595">
        <w:rPr>
          <w:rFonts w:ascii="Arial" w:hAnsi="Arial" w:cs="Arial"/>
        </w:rPr>
        <w:t>. Náklady na vybudování, zprovoznění, údržbu, likvidaci a vyklizení zařízení staveniště jsou zahrnuty ve sjednané ceně díla.</w:t>
      </w:r>
    </w:p>
    <w:p w14:paraId="476275B5" w14:textId="77777777" w:rsidR="008B72AD" w:rsidRDefault="008B72AD" w:rsidP="00636595">
      <w:pPr>
        <w:spacing w:line="276" w:lineRule="auto"/>
        <w:ind w:left="540" w:hanging="540"/>
        <w:jc w:val="both"/>
        <w:rPr>
          <w:rFonts w:ascii="Arial" w:hAnsi="Arial" w:cs="Arial"/>
        </w:rPr>
      </w:pPr>
    </w:p>
    <w:p w14:paraId="04FF6509" w14:textId="77777777" w:rsidR="00693E44" w:rsidRPr="00636595" w:rsidRDefault="00693E44" w:rsidP="00636595">
      <w:pPr>
        <w:spacing w:line="276" w:lineRule="auto"/>
        <w:ind w:left="540" w:hanging="540"/>
        <w:jc w:val="both"/>
        <w:rPr>
          <w:rFonts w:ascii="Arial" w:hAnsi="Arial" w:cs="Arial"/>
        </w:rPr>
      </w:pPr>
    </w:p>
    <w:p w14:paraId="46BF926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8. Provádění díla</w:t>
      </w:r>
    </w:p>
    <w:p w14:paraId="3E608C34" w14:textId="77777777" w:rsidR="00636595" w:rsidRPr="00636595" w:rsidRDefault="00636595" w:rsidP="00636595">
      <w:pPr>
        <w:spacing w:line="276" w:lineRule="auto"/>
        <w:jc w:val="both"/>
        <w:rPr>
          <w:rFonts w:ascii="Arial" w:hAnsi="Arial" w:cs="Arial"/>
        </w:rPr>
      </w:pPr>
    </w:p>
    <w:p w14:paraId="18EF7A5D" w14:textId="7F98BA8F" w:rsidR="00636595" w:rsidRPr="00636595" w:rsidRDefault="00C16960" w:rsidP="00636595">
      <w:pPr>
        <w:spacing w:line="276" w:lineRule="auto"/>
        <w:ind w:left="540" w:hanging="540"/>
        <w:jc w:val="both"/>
        <w:rPr>
          <w:rFonts w:ascii="Arial" w:hAnsi="Arial" w:cs="Arial"/>
        </w:rPr>
      </w:pPr>
      <w:r>
        <w:rPr>
          <w:rFonts w:ascii="Arial" w:hAnsi="Arial" w:cs="Arial"/>
        </w:rPr>
        <w:t xml:space="preserve">8.1. </w:t>
      </w:r>
      <w:r w:rsidR="00636595" w:rsidRPr="00636595">
        <w:rPr>
          <w:rFonts w:ascii="Arial" w:hAnsi="Arial" w:cs="Arial"/>
        </w:rPr>
        <w:t xml:space="preserve">Zhotovitel je povinen provést dílo na svůj náklad a na své nebezpečí ve sjednané době. </w:t>
      </w:r>
    </w:p>
    <w:p w14:paraId="36360299" w14:textId="77777777" w:rsidR="00636595" w:rsidRPr="00636595" w:rsidRDefault="00636595" w:rsidP="00636595">
      <w:pPr>
        <w:spacing w:line="276" w:lineRule="auto"/>
        <w:ind w:left="540" w:hanging="540"/>
        <w:jc w:val="both"/>
        <w:rPr>
          <w:rFonts w:ascii="Arial" w:hAnsi="Arial" w:cs="Arial"/>
        </w:rPr>
      </w:pPr>
    </w:p>
    <w:p w14:paraId="510E85FE"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8.2.  Objednatel</w:t>
      </w:r>
      <w:proofErr w:type="gramEnd"/>
      <w:r w:rsidRPr="00636595">
        <w:rPr>
          <w:rFonts w:ascii="Arial" w:hAnsi="Arial" w:cs="Arial"/>
        </w:rPr>
        <w:t xml:space="preserve">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35373605" w14:textId="77777777" w:rsidR="00636595" w:rsidRPr="00636595" w:rsidRDefault="00636595" w:rsidP="00636595">
      <w:pPr>
        <w:spacing w:line="276" w:lineRule="auto"/>
        <w:ind w:left="540" w:hanging="540"/>
        <w:jc w:val="both"/>
        <w:rPr>
          <w:rFonts w:ascii="Arial" w:hAnsi="Arial" w:cs="Arial"/>
        </w:rPr>
      </w:pPr>
    </w:p>
    <w:p w14:paraId="22202201"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8.3.  Zhotovitel</w:t>
      </w:r>
      <w:proofErr w:type="gramEnd"/>
      <w:r w:rsidRPr="00636595">
        <w:rPr>
          <w:rFonts w:ascii="Arial" w:hAnsi="Arial" w:cs="Arial"/>
        </w:rPr>
        <w:t xml:space="preserve">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45C53F14" w14:textId="77777777" w:rsidR="00636595" w:rsidRPr="00636595" w:rsidRDefault="00636595" w:rsidP="00636595">
      <w:pPr>
        <w:spacing w:line="276" w:lineRule="auto"/>
        <w:ind w:left="540" w:hanging="540"/>
        <w:jc w:val="both"/>
        <w:rPr>
          <w:rFonts w:ascii="Arial" w:hAnsi="Arial" w:cs="Arial"/>
        </w:rPr>
      </w:pPr>
    </w:p>
    <w:p w14:paraId="3B11BD61" w14:textId="4E5E3FD6" w:rsidR="00636595" w:rsidRPr="00636595" w:rsidRDefault="00F67F2D" w:rsidP="00636595">
      <w:pPr>
        <w:spacing w:line="276" w:lineRule="auto"/>
        <w:ind w:left="540" w:hanging="540"/>
        <w:jc w:val="both"/>
        <w:rPr>
          <w:rFonts w:ascii="Arial" w:hAnsi="Arial" w:cs="Arial"/>
        </w:rPr>
      </w:pPr>
      <w:r>
        <w:rPr>
          <w:rFonts w:ascii="Arial" w:hAnsi="Arial" w:cs="Arial"/>
        </w:rPr>
        <w:t xml:space="preserve">8.4. </w:t>
      </w:r>
      <w:r w:rsidR="00636595" w:rsidRPr="00636595">
        <w:rPr>
          <w:rFonts w:ascii="Arial" w:hAnsi="Arial" w:cs="Arial"/>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29B0748" w14:textId="77777777" w:rsidR="00636595" w:rsidRPr="00636595" w:rsidRDefault="00636595" w:rsidP="00636595">
      <w:pPr>
        <w:spacing w:line="276" w:lineRule="auto"/>
        <w:ind w:left="540" w:hanging="540"/>
        <w:jc w:val="both"/>
        <w:rPr>
          <w:rFonts w:ascii="Arial" w:hAnsi="Arial" w:cs="Arial"/>
        </w:rPr>
      </w:pPr>
    </w:p>
    <w:p w14:paraId="00733538" w14:textId="75E3540A" w:rsidR="00636595" w:rsidRPr="00636595" w:rsidRDefault="00636595" w:rsidP="00636595">
      <w:pPr>
        <w:spacing w:line="276" w:lineRule="auto"/>
        <w:ind w:left="540" w:hanging="540"/>
        <w:jc w:val="both"/>
        <w:rPr>
          <w:rFonts w:ascii="Arial" w:hAnsi="Arial" w:cs="Arial"/>
        </w:rPr>
      </w:pPr>
      <w:r w:rsidRPr="00636595">
        <w:rPr>
          <w:rFonts w:ascii="Arial" w:hAnsi="Arial" w:cs="Arial"/>
        </w:rPr>
        <w:t>8.5. 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 Zhotovitel zajistí likvidaci veškerých odpadů vzniklých v souvislosti s jeho činností, a to v souladu s platnými právními předpisy</w:t>
      </w:r>
      <w:r w:rsidR="00954EF6">
        <w:rPr>
          <w:rFonts w:ascii="Arial" w:hAnsi="Arial" w:cs="Arial"/>
        </w:rPr>
        <w:t>.</w:t>
      </w:r>
    </w:p>
    <w:p w14:paraId="5ECD5393" w14:textId="77777777" w:rsidR="00636595" w:rsidRPr="00636595" w:rsidRDefault="00636595" w:rsidP="00636595">
      <w:pPr>
        <w:spacing w:line="276" w:lineRule="auto"/>
        <w:ind w:left="540" w:hanging="540"/>
        <w:jc w:val="both"/>
        <w:rPr>
          <w:rFonts w:ascii="Arial" w:hAnsi="Arial" w:cs="Arial"/>
        </w:rPr>
      </w:pPr>
    </w:p>
    <w:p w14:paraId="060C0B05" w14:textId="606F2234"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8.6. </w:t>
      </w:r>
      <w:r w:rsidRPr="00CC4F2D">
        <w:rPr>
          <w:rFonts w:ascii="Arial" w:hAnsi="Arial" w:cs="Arial"/>
        </w:rPr>
        <w:t>Veškeré odborné práce musí vykonávat pr</w:t>
      </w:r>
      <w:r w:rsidR="00CA7C03" w:rsidRPr="00CC4F2D">
        <w:rPr>
          <w:rFonts w:ascii="Arial" w:hAnsi="Arial" w:cs="Arial"/>
        </w:rPr>
        <w:t>acovníci zhotovitele nebo jeho pod</w:t>
      </w:r>
      <w:r w:rsidRPr="00CC4F2D">
        <w:rPr>
          <w:rFonts w:ascii="Arial" w:hAnsi="Arial" w:cs="Arial"/>
        </w:rPr>
        <w:t>dodavatelů mající příslušnou kvalifikaci. Doklad o kvalifikaci pracovníků je zhotovitel na</w:t>
      </w:r>
      <w:r w:rsidRPr="00636595">
        <w:rPr>
          <w:rFonts w:ascii="Arial" w:hAnsi="Arial" w:cs="Arial"/>
        </w:rPr>
        <w:t xml:space="preserve"> požádání objednatele povinen doložit</w:t>
      </w:r>
      <w:r w:rsidRPr="00BC630A">
        <w:rPr>
          <w:rFonts w:ascii="Arial" w:hAnsi="Arial" w:cs="Arial"/>
        </w:rPr>
        <w:t>.</w:t>
      </w:r>
      <w:r w:rsidR="00A13014" w:rsidRPr="00BC630A">
        <w:rPr>
          <w:rFonts w:ascii="Arial" w:hAnsi="Arial" w:cs="Arial"/>
        </w:rPr>
        <w:t xml:space="preserve"> </w:t>
      </w:r>
      <w:r w:rsidR="00BC630A" w:rsidRPr="00BC630A">
        <w:rPr>
          <w:rFonts w:ascii="Arial" w:hAnsi="Arial" w:cs="Arial"/>
        </w:rPr>
        <w:t>Pokud zhotovitel tuto podmínku nesplní, poskytne objednatel dodatečnou přiměřenou lhůtu pro její splnění. Pokud zhotovitel tuto podmínku nesplní ani v dodatečně poskytnuté lhůtě, bude to považováno za podstatné porušení smlouvy, v důsledku čehož je objednatel oprávněn jednostranně odstoupit od smlouvy.</w:t>
      </w:r>
    </w:p>
    <w:p w14:paraId="170F6AE1" w14:textId="77777777" w:rsidR="00636595" w:rsidRPr="00636595" w:rsidRDefault="00636595" w:rsidP="00636595">
      <w:pPr>
        <w:spacing w:line="276" w:lineRule="auto"/>
        <w:ind w:left="540" w:hanging="540"/>
        <w:jc w:val="both"/>
        <w:rPr>
          <w:rFonts w:ascii="Arial" w:hAnsi="Arial" w:cs="Arial"/>
        </w:rPr>
      </w:pPr>
    </w:p>
    <w:p w14:paraId="4583E5B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8.7. </w:t>
      </w:r>
      <w:r w:rsidRPr="00636595">
        <w:rPr>
          <w:rFonts w:ascii="Arial" w:hAnsi="Arial" w:cs="Arial"/>
        </w:rPr>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010B595" w14:textId="77777777" w:rsidR="00636595" w:rsidRPr="00636595" w:rsidRDefault="00636595" w:rsidP="00636595">
      <w:pPr>
        <w:spacing w:line="276" w:lineRule="auto"/>
        <w:ind w:left="540" w:hanging="540"/>
        <w:jc w:val="both"/>
        <w:rPr>
          <w:rFonts w:ascii="Arial" w:hAnsi="Arial" w:cs="Arial"/>
        </w:rPr>
      </w:pPr>
    </w:p>
    <w:p w14:paraId="4C130AF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8.8. </w:t>
      </w:r>
      <w:r w:rsidRPr="00636595">
        <w:rPr>
          <w:rFonts w:ascii="Arial" w:hAnsi="Arial" w:cs="Arial"/>
        </w:rPr>
        <w:tab/>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1199817A" w14:textId="77777777" w:rsidR="00636595" w:rsidRPr="00636595" w:rsidRDefault="00636595" w:rsidP="00636595">
      <w:pPr>
        <w:spacing w:line="276" w:lineRule="auto"/>
        <w:ind w:left="540" w:hanging="540"/>
        <w:jc w:val="both"/>
        <w:rPr>
          <w:rFonts w:ascii="Arial" w:hAnsi="Arial" w:cs="Arial"/>
        </w:rPr>
      </w:pPr>
    </w:p>
    <w:p w14:paraId="4908D892"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8.9. </w:t>
      </w:r>
      <w:r w:rsidRPr="00636595">
        <w:rPr>
          <w:rFonts w:ascii="Arial" w:hAnsi="Arial" w:cs="Arial"/>
        </w:rPr>
        <w:tab/>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3693C2B" w14:textId="77777777" w:rsidR="00636595" w:rsidRPr="00636595" w:rsidRDefault="00636595" w:rsidP="00636595">
      <w:pPr>
        <w:spacing w:line="276" w:lineRule="auto"/>
        <w:ind w:left="540" w:hanging="540"/>
        <w:jc w:val="both"/>
        <w:rPr>
          <w:rFonts w:ascii="Arial" w:hAnsi="Arial" w:cs="Arial"/>
        </w:rPr>
      </w:pPr>
    </w:p>
    <w:p w14:paraId="27362360"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8.10. Zhotovitel je povinen zajistit dílo proti krádeži.</w:t>
      </w:r>
    </w:p>
    <w:p w14:paraId="62F7E720" w14:textId="77777777" w:rsidR="00636595" w:rsidRPr="00636595" w:rsidRDefault="00636595" w:rsidP="00636595">
      <w:pPr>
        <w:pStyle w:val="Zkladntextodsazen3"/>
        <w:tabs>
          <w:tab w:val="left" w:pos="709"/>
        </w:tabs>
        <w:spacing w:after="0" w:line="276" w:lineRule="auto"/>
        <w:ind w:left="0"/>
        <w:jc w:val="both"/>
        <w:rPr>
          <w:rFonts w:ascii="Arial" w:hAnsi="Arial" w:cs="Arial"/>
          <w:spacing w:val="-4"/>
          <w:sz w:val="24"/>
          <w:szCs w:val="24"/>
          <w:lang w:val="cs-CZ"/>
        </w:rPr>
      </w:pPr>
    </w:p>
    <w:p w14:paraId="5B6A9AE1" w14:textId="59695A7B" w:rsidR="00636595" w:rsidRDefault="00636595" w:rsidP="00636595">
      <w:pPr>
        <w:pStyle w:val="Zkladntextodsazen3"/>
        <w:tabs>
          <w:tab w:val="left" w:pos="709"/>
        </w:tabs>
        <w:spacing w:after="0" w:line="276" w:lineRule="auto"/>
        <w:ind w:left="540" w:hanging="540"/>
        <w:jc w:val="both"/>
        <w:rPr>
          <w:rFonts w:ascii="Arial" w:hAnsi="Arial" w:cs="Arial"/>
          <w:spacing w:val="-4"/>
          <w:sz w:val="24"/>
          <w:szCs w:val="24"/>
          <w:lang w:val="cs-CZ"/>
        </w:rPr>
      </w:pPr>
      <w:r w:rsidRPr="00636595">
        <w:rPr>
          <w:rFonts w:ascii="Arial" w:hAnsi="Arial" w:cs="Arial"/>
          <w:spacing w:val="-4"/>
          <w:sz w:val="24"/>
          <w:szCs w:val="24"/>
        </w:rPr>
        <w:t>8.11.</w:t>
      </w:r>
      <w:r w:rsidRPr="00636595">
        <w:rPr>
          <w:rFonts w:ascii="Arial" w:hAnsi="Arial" w:cs="Arial"/>
          <w:spacing w:val="-4"/>
          <w:sz w:val="24"/>
          <w:szCs w:val="24"/>
        </w:rPr>
        <w:tab/>
        <w:t xml:space="preserve">Zhotovitel je povinen být pojištěn proti škodám způsobeným jeho činností včetně možných škod pracovníků zhotovitele, a to až do </w:t>
      </w:r>
      <w:r w:rsidRPr="00636595">
        <w:rPr>
          <w:rFonts w:ascii="Arial" w:hAnsi="Arial" w:cs="Arial"/>
          <w:color w:val="000000"/>
          <w:spacing w:val="-4"/>
          <w:sz w:val="24"/>
          <w:szCs w:val="24"/>
        </w:rPr>
        <w:t xml:space="preserve">výše </w:t>
      </w:r>
      <w:r w:rsidR="00F26370">
        <w:rPr>
          <w:rFonts w:ascii="Arial" w:hAnsi="Arial" w:cs="Arial"/>
          <w:color w:val="000000"/>
          <w:spacing w:val="-4"/>
          <w:sz w:val="24"/>
          <w:szCs w:val="24"/>
          <w:lang w:val="cs-CZ"/>
        </w:rPr>
        <w:t xml:space="preserve">celkové ceny díla bez DPH dle této </w:t>
      </w:r>
      <w:r w:rsidR="00F26370" w:rsidRPr="00BC630A">
        <w:rPr>
          <w:rFonts w:ascii="Arial" w:hAnsi="Arial" w:cs="Arial"/>
          <w:color w:val="000000"/>
          <w:spacing w:val="-4"/>
          <w:sz w:val="24"/>
          <w:szCs w:val="24"/>
          <w:lang w:val="cs-CZ"/>
        </w:rPr>
        <w:t>smlouvy</w:t>
      </w:r>
      <w:r w:rsidR="00BC630A" w:rsidRPr="00BC630A">
        <w:rPr>
          <w:rFonts w:ascii="Arial" w:hAnsi="Arial" w:cs="Arial"/>
          <w:spacing w:val="-4"/>
          <w:sz w:val="24"/>
          <w:szCs w:val="24"/>
          <w:lang w:val="cs-CZ"/>
        </w:rPr>
        <w:t xml:space="preserve"> </w:t>
      </w:r>
      <w:r w:rsidR="002E31C4" w:rsidRPr="00BC630A">
        <w:rPr>
          <w:rFonts w:ascii="Arial" w:hAnsi="Arial" w:cs="Arial"/>
          <w:spacing w:val="-4"/>
          <w:sz w:val="24"/>
          <w:szCs w:val="24"/>
          <w:lang w:val="cs-CZ"/>
        </w:rPr>
        <w:t>po celou dobu provádění díla</w:t>
      </w:r>
      <w:r w:rsidR="00BC630A" w:rsidRPr="00BC630A">
        <w:rPr>
          <w:rFonts w:ascii="Arial" w:hAnsi="Arial" w:cs="Arial"/>
          <w:spacing w:val="-4"/>
          <w:sz w:val="24"/>
          <w:szCs w:val="24"/>
          <w:lang w:val="cs-CZ"/>
        </w:rPr>
        <w:t>.</w:t>
      </w:r>
    </w:p>
    <w:p w14:paraId="23C484EE" w14:textId="765FCC6F" w:rsidR="00636595" w:rsidRPr="00636595" w:rsidRDefault="00636595" w:rsidP="00636595">
      <w:pPr>
        <w:pStyle w:val="Zkladntextodsazen3"/>
        <w:tabs>
          <w:tab w:val="left" w:pos="709"/>
        </w:tabs>
        <w:spacing w:after="0" w:line="276" w:lineRule="auto"/>
        <w:ind w:left="540"/>
        <w:jc w:val="both"/>
        <w:rPr>
          <w:rFonts w:ascii="Arial" w:hAnsi="Arial" w:cs="Arial"/>
          <w:sz w:val="24"/>
          <w:szCs w:val="24"/>
        </w:rPr>
      </w:pPr>
      <w:r w:rsidRPr="00636595">
        <w:rPr>
          <w:rFonts w:ascii="Arial" w:hAnsi="Arial" w:cs="Arial"/>
          <w:spacing w:val="-4"/>
          <w:sz w:val="24"/>
          <w:szCs w:val="24"/>
        </w:rPr>
        <w:t xml:space="preserve">Doklad o trvání pojištění – kopii pojistné smlouvy, </w:t>
      </w:r>
      <w:r w:rsidRPr="00636595">
        <w:rPr>
          <w:rFonts w:ascii="Arial" w:hAnsi="Arial" w:cs="Arial"/>
          <w:sz w:val="24"/>
          <w:szCs w:val="24"/>
        </w:rPr>
        <w:t>jejímž předmětem je pojištění odpovědnosti za škodu způsobenou dodavatelem třetí osobě (pojistná smlouva musí pokrývat předmět plnění veřejné zakázky), nebo potvrzení pojišťovny o tom, že dodavatel má uzavřenu odpovídající pojistnou smlouvu, přičemž součástí tohoto potvrzení musí být všechny rozhodující údaje, tj. minimálně: identifikační údaje obou stran, doba platnosti pojistné smlouvy, rozhodující podmínky pojistného plnění, spoluúčast apod.,</w:t>
      </w:r>
      <w:r w:rsidRPr="00636595">
        <w:rPr>
          <w:rFonts w:ascii="Arial" w:hAnsi="Arial" w:cs="Arial"/>
          <w:spacing w:val="-4"/>
          <w:sz w:val="24"/>
          <w:szCs w:val="24"/>
        </w:rPr>
        <w:t xml:space="preserve"> je povinen zhotovitel na požádání předložit objednateli</w:t>
      </w:r>
      <w:r w:rsidR="00261CB2">
        <w:rPr>
          <w:rFonts w:ascii="Arial" w:hAnsi="Arial" w:cs="Arial"/>
          <w:spacing w:val="-4"/>
          <w:sz w:val="24"/>
          <w:szCs w:val="24"/>
          <w:lang w:val="cs-CZ"/>
        </w:rPr>
        <w:t>, a to nejpozději ve lhůtě 2 týdnů od žádosti objednatele</w:t>
      </w:r>
      <w:r w:rsidRPr="00636595">
        <w:rPr>
          <w:rFonts w:ascii="Arial" w:hAnsi="Arial" w:cs="Arial"/>
          <w:spacing w:val="-4"/>
          <w:sz w:val="24"/>
          <w:szCs w:val="24"/>
        </w:rPr>
        <w:t>.</w:t>
      </w:r>
      <w:r w:rsidRPr="00636595">
        <w:rPr>
          <w:rFonts w:ascii="Arial" w:hAnsi="Arial" w:cs="Arial"/>
          <w:sz w:val="24"/>
          <w:szCs w:val="24"/>
        </w:rPr>
        <w:t xml:space="preserve"> </w:t>
      </w:r>
    </w:p>
    <w:p w14:paraId="452C541C" w14:textId="77777777" w:rsidR="00636595" w:rsidRPr="00636595" w:rsidRDefault="00636595" w:rsidP="00636595">
      <w:pPr>
        <w:spacing w:line="276" w:lineRule="auto"/>
        <w:ind w:left="540" w:hanging="540"/>
        <w:jc w:val="both"/>
        <w:rPr>
          <w:rFonts w:ascii="Arial" w:hAnsi="Arial" w:cs="Arial"/>
        </w:rPr>
      </w:pPr>
    </w:p>
    <w:p w14:paraId="50A3921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8.12.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E291124" w14:textId="77777777" w:rsidR="00636595" w:rsidRPr="00636595" w:rsidRDefault="00636595" w:rsidP="003B22FD">
      <w:pPr>
        <w:spacing w:line="276" w:lineRule="auto"/>
        <w:jc w:val="both"/>
        <w:rPr>
          <w:rFonts w:ascii="Arial" w:hAnsi="Arial" w:cs="Arial"/>
        </w:rPr>
      </w:pPr>
    </w:p>
    <w:p w14:paraId="78836B2A" w14:textId="1D573B88" w:rsidR="00636595" w:rsidRPr="00636595" w:rsidRDefault="00636595" w:rsidP="00636595">
      <w:pPr>
        <w:spacing w:line="276" w:lineRule="auto"/>
        <w:ind w:left="540" w:hanging="540"/>
        <w:jc w:val="both"/>
        <w:rPr>
          <w:rFonts w:ascii="Arial" w:hAnsi="Arial" w:cs="Arial"/>
        </w:rPr>
      </w:pPr>
      <w:r w:rsidRPr="00636595">
        <w:rPr>
          <w:rFonts w:ascii="Arial" w:hAnsi="Arial" w:cs="Arial"/>
        </w:rPr>
        <w:t>8.1</w:t>
      </w:r>
      <w:r w:rsidR="003B22FD">
        <w:rPr>
          <w:rFonts w:ascii="Arial" w:hAnsi="Arial" w:cs="Arial"/>
        </w:rPr>
        <w:t>3</w:t>
      </w:r>
      <w:r w:rsidR="00F67F2D">
        <w:rPr>
          <w:rFonts w:ascii="Arial" w:hAnsi="Arial" w:cs="Arial"/>
        </w:rPr>
        <w:t xml:space="preserve">. </w:t>
      </w:r>
      <w:r w:rsidRPr="00636595">
        <w:rPr>
          <w:rFonts w:ascii="Arial" w:hAnsi="Arial" w:cs="Arial"/>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64B32956" w14:textId="77777777" w:rsidR="00636595" w:rsidRPr="00636595" w:rsidRDefault="00636595" w:rsidP="0079331C">
      <w:pPr>
        <w:spacing w:line="276" w:lineRule="auto"/>
        <w:jc w:val="both"/>
        <w:rPr>
          <w:rFonts w:ascii="Arial" w:hAnsi="Arial" w:cs="Arial"/>
        </w:rPr>
      </w:pPr>
    </w:p>
    <w:p w14:paraId="52E8C1D3" w14:textId="368D32C9" w:rsidR="008A1BDC" w:rsidRDefault="00636595" w:rsidP="008A1BDC">
      <w:pPr>
        <w:spacing w:line="276" w:lineRule="auto"/>
        <w:ind w:left="540" w:hanging="540"/>
        <w:jc w:val="both"/>
        <w:rPr>
          <w:rFonts w:ascii="Arial" w:hAnsi="Arial" w:cs="Arial"/>
        </w:rPr>
      </w:pPr>
      <w:r w:rsidRPr="00636595">
        <w:rPr>
          <w:rFonts w:ascii="Arial" w:hAnsi="Arial" w:cs="Arial"/>
        </w:rPr>
        <w:t>8.1</w:t>
      </w:r>
      <w:r w:rsidR="00954EF6">
        <w:rPr>
          <w:rFonts w:ascii="Arial" w:hAnsi="Arial" w:cs="Arial"/>
        </w:rPr>
        <w:t>4</w:t>
      </w:r>
      <w:r w:rsidRPr="00636595">
        <w:rPr>
          <w:rFonts w:ascii="Arial" w:hAnsi="Arial" w:cs="Arial"/>
        </w:rPr>
        <w:t xml:space="preserve">. Objednatel bude organizovat kontrolní dny </w:t>
      </w:r>
      <w:r w:rsidRPr="00C87868">
        <w:rPr>
          <w:rFonts w:ascii="Arial" w:hAnsi="Arial" w:cs="Arial"/>
        </w:rPr>
        <w:t xml:space="preserve">2 x měsíčně </w:t>
      </w:r>
      <w:r w:rsidRPr="00636595">
        <w:rPr>
          <w:rFonts w:ascii="Arial" w:hAnsi="Arial" w:cs="Arial"/>
        </w:rPr>
        <w:t>za účasti zhot</w:t>
      </w:r>
      <w:r w:rsidR="00D95CDC">
        <w:rPr>
          <w:rFonts w:ascii="Arial" w:hAnsi="Arial" w:cs="Arial"/>
        </w:rPr>
        <w:t>ovitele</w:t>
      </w:r>
      <w:r w:rsidRPr="00636595">
        <w:rPr>
          <w:rFonts w:ascii="Arial" w:hAnsi="Arial" w:cs="Arial"/>
        </w:rPr>
        <w:t xml:space="preserve"> a projektanta</w:t>
      </w:r>
      <w:r w:rsidR="00261CB2">
        <w:rPr>
          <w:rFonts w:ascii="Arial" w:hAnsi="Arial" w:cs="Arial"/>
        </w:rPr>
        <w:t xml:space="preserve"> a dalších zúčastněných osob</w:t>
      </w:r>
      <w:r w:rsidRPr="00636595">
        <w:rPr>
          <w:rFonts w:ascii="Arial" w:hAnsi="Arial" w:cs="Arial"/>
        </w:rPr>
        <w:t>.</w:t>
      </w:r>
    </w:p>
    <w:p w14:paraId="03FA6170" w14:textId="77777777" w:rsidR="008A1BDC" w:rsidRDefault="008A1BDC" w:rsidP="008A1BDC">
      <w:pPr>
        <w:spacing w:line="276" w:lineRule="auto"/>
        <w:ind w:left="540" w:hanging="540"/>
        <w:jc w:val="both"/>
        <w:rPr>
          <w:rFonts w:ascii="Arial" w:hAnsi="Arial" w:cs="Arial"/>
        </w:rPr>
      </w:pPr>
    </w:p>
    <w:p w14:paraId="7C7BD26D" w14:textId="083C3C0F" w:rsidR="00120E73" w:rsidRDefault="00F67F2D" w:rsidP="00120E73">
      <w:pPr>
        <w:spacing w:line="276" w:lineRule="auto"/>
        <w:ind w:left="540" w:hanging="540"/>
        <w:jc w:val="both"/>
        <w:rPr>
          <w:rFonts w:ascii="Arial" w:hAnsi="Arial" w:cs="Arial"/>
        </w:rPr>
      </w:pPr>
      <w:r>
        <w:rPr>
          <w:rFonts w:ascii="Arial" w:hAnsi="Arial" w:cs="Arial"/>
        </w:rPr>
        <w:t>8.1</w:t>
      </w:r>
      <w:r w:rsidR="00954EF6">
        <w:rPr>
          <w:rFonts w:ascii="Arial" w:hAnsi="Arial" w:cs="Arial"/>
        </w:rPr>
        <w:t>5</w:t>
      </w:r>
      <w:r>
        <w:rPr>
          <w:rFonts w:ascii="Arial" w:hAnsi="Arial" w:cs="Arial"/>
        </w:rPr>
        <w:t xml:space="preserve">. </w:t>
      </w:r>
      <w:r w:rsidR="00120E73">
        <w:rPr>
          <w:rFonts w:ascii="Arial" w:hAnsi="Arial" w:cs="Arial"/>
        </w:rPr>
        <w:t>Z</w:t>
      </w:r>
      <w:r w:rsidR="003E1443">
        <w:rPr>
          <w:rFonts w:ascii="Arial" w:hAnsi="Arial" w:cs="Arial"/>
        </w:rPr>
        <w:t>hotovitel</w:t>
      </w:r>
      <w:r w:rsidR="008A1BDC" w:rsidRPr="008A1BDC">
        <w:rPr>
          <w:rFonts w:ascii="Arial" w:hAnsi="Arial" w:cs="Arial"/>
        </w:rPr>
        <w:t xml:space="preserve"> </w:t>
      </w:r>
      <w:r w:rsidR="00120E73">
        <w:rPr>
          <w:rFonts w:ascii="Arial" w:hAnsi="Arial" w:cs="Arial"/>
        </w:rPr>
        <w:t xml:space="preserve">je povinen </w:t>
      </w:r>
      <w:r w:rsidR="008A1BDC" w:rsidRPr="008A1BDC">
        <w:rPr>
          <w:rFonts w:ascii="Arial" w:hAnsi="Arial" w:cs="Arial"/>
        </w:rPr>
        <w:t>umožnit výkon technického dozoru stavebníka a autorského dozoru projektanta</w:t>
      </w:r>
      <w:r w:rsidR="00064CDC">
        <w:rPr>
          <w:rFonts w:ascii="Arial" w:hAnsi="Arial" w:cs="Arial"/>
        </w:rPr>
        <w:t>.</w:t>
      </w:r>
      <w:r w:rsidR="008A1BDC" w:rsidRPr="008A1BDC">
        <w:rPr>
          <w:rFonts w:ascii="Arial" w:hAnsi="Arial" w:cs="Arial"/>
        </w:rPr>
        <w:t xml:space="preserve"> </w:t>
      </w:r>
      <w:r w:rsidR="00954EF6">
        <w:rPr>
          <w:rFonts w:ascii="Arial" w:hAnsi="Arial" w:cs="Arial"/>
        </w:rPr>
        <w:t xml:space="preserve"> </w:t>
      </w:r>
      <w:r w:rsidR="008A1BDC" w:rsidRPr="008A1BDC">
        <w:rPr>
          <w:rFonts w:ascii="Arial" w:hAnsi="Arial" w:cs="Arial"/>
        </w:rPr>
        <w:t xml:space="preserve"> </w:t>
      </w:r>
    </w:p>
    <w:p w14:paraId="21B0EFE2" w14:textId="77777777" w:rsidR="00120E73" w:rsidRDefault="00120E73" w:rsidP="00120E73">
      <w:pPr>
        <w:spacing w:line="276" w:lineRule="auto"/>
        <w:ind w:left="540" w:hanging="540"/>
        <w:jc w:val="both"/>
        <w:rPr>
          <w:rFonts w:ascii="Arial" w:hAnsi="Arial" w:cs="Arial"/>
        </w:rPr>
      </w:pPr>
    </w:p>
    <w:p w14:paraId="6485C76D" w14:textId="59021436" w:rsidR="00120E73" w:rsidRPr="00CC4F2D" w:rsidRDefault="00120E73" w:rsidP="00120E73">
      <w:pPr>
        <w:spacing w:line="276" w:lineRule="auto"/>
        <w:ind w:left="540" w:hanging="540"/>
        <w:jc w:val="both"/>
        <w:rPr>
          <w:rFonts w:ascii="Arial" w:hAnsi="Arial" w:cs="Arial"/>
        </w:rPr>
      </w:pPr>
      <w:r w:rsidRPr="00120E73">
        <w:rPr>
          <w:rFonts w:ascii="Arial" w:hAnsi="Arial" w:cs="Arial"/>
        </w:rPr>
        <w:t>8.1</w:t>
      </w:r>
      <w:r w:rsidR="00954EF6">
        <w:rPr>
          <w:rFonts w:ascii="Arial" w:hAnsi="Arial" w:cs="Arial"/>
        </w:rPr>
        <w:t>6</w:t>
      </w:r>
      <w:r w:rsidRPr="00120E73">
        <w:rPr>
          <w:rFonts w:ascii="Arial" w:hAnsi="Arial" w:cs="Arial"/>
        </w:rPr>
        <w:t xml:space="preserve">. </w:t>
      </w:r>
      <w:r w:rsidRPr="00CC4F2D">
        <w:rPr>
          <w:rFonts w:ascii="Arial" w:hAnsi="Arial" w:cs="Arial"/>
        </w:rPr>
        <w:t>Z</w:t>
      </w:r>
      <w:r w:rsidR="00CA7C03" w:rsidRPr="00CC4F2D">
        <w:rPr>
          <w:rFonts w:ascii="Arial" w:hAnsi="Arial" w:cs="Arial"/>
        </w:rPr>
        <w:t>měnit pod</w:t>
      </w:r>
      <w:r w:rsidR="008A1BDC" w:rsidRPr="00CC4F2D">
        <w:rPr>
          <w:rFonts w:ascii="Arial" w:hAnsi="Arial" w:cs="Arial"/>
        </w:rPr>
        <w:t xml:space="preserve">dodavatele, pomocí kterého zhotovitel prokazoval </w:t>
      </w:r>
      <w:r w:rsidR="00454A7D" w:rsidRPr="00CC4F2D">
        <w:rPr>
          <w:rFonts w:ascii="Arial" w:hAnsi="Arial" w:cs="Arial"/>
        </w:rPr>
        <w:t>ve výběrovém</w:t>
      </w:r>
      <w:r w:rsidR="008A1BDC" w:rsidRPr="00CC4F2D">
        <w:rPr>
          <w:rFonts w:ascii="Arial" w:hAnsi="Arial" w:cs="Arial"/>
        </w:rPr>
        <w:t xml:space="preserve"> řízení splnění kvalifikace, je možné jen ve výjimečných případech s</w:t>
      </w:r>
      <w:r w:rsidRPr="00CC4F2D">
        <w:rPr>
          <w:rFonts w:ascii="Arial" w:hAnsi="Arial" w:cs="Arial"/>
        </w:rPr>
        <w:t> předchozím písemným</w:t>
      </w:r>
      <w:r w:rsidR="00CA7C03" w:rsidRPr="00CC4F2D">
        <w:rPr>
          <w:rFonts w:ascii="Arial" w:hAnsi="Arial" w:cs="Arial"/>
        </w:rPr>
        <w:t xml:space="preserve"> souhlasem objednatele. Nový pod</w:t>
      </w:r>
      <w:r w:rsidR="008A1BDC" w:rsidRPr="00CC4F2D">
        <w:rPr>
          <w:rFonts w:ascii="Arial" w:hAnsi="Arial" w:cs="Arial"/>
        </w:rPr>
        <w:t>dodavatel musí splňovat kvalifikaci minimálně v rozsahu, v jakém byl</w:t>
      </w:r>
      <w:r w:rsidRPr="00CC4F2D">
        <w:rPr>
          <w:rFonts w:ascii="Arial" w:hAnsi="Arial" w:cs="Arial"/>
        </w:rPr>
        <w:t xml:space="preserve">a prokázána </w:t>
      </w:r>
      <w:r w:rsidR="00454A7D" w:rsidRPr="00CC4F2D">
        <w:rPr>
          <w:rFonts w:ascii="Arial" w:hAnsi="Arial" w:cs="Arial"/>
        </w:rPr>
        <w:t>ve výběrovém</w:t>
      </w:r>
      <w:r w:rsidRPr="00CC4F2D">
        <w:rPr>
          <w:rFonts w:ascii="Arial" w:hAnsi="Arial" w:cs="Arial"/>
        </w:rPr>
        <w:t xml:space="preserve"> řízení a tato skutečnost musí být objednateli řádně prokázána společně s</w:t>
      </w:r>
      <w:r w:rsidR="00CA7C03" w:rsidRPr="00CC4F2D">
        <w:rPr>
          <w:rFonts w:ascii="Arial" w:hAnsi="Arial" w:cs="Arial"/>
        </w:rPr>
        <w:t> žádostí zhotovitele o změnu pod</w:t>
      </w:r>
      <w:r w:rsidRPr="00CC4F2D">
        <w:rPr>
          <w:rFonts w:ascii="Arial" w:hAnsi="Arial" w:cs="Arial"/>
        </w:rPr>
        <w:t>dodavatele.</w:t>
      </w:r>
    </w:p>
    <w:p w14:paraId="77CD7C81" w14:textId="77777777" w:rsidR="00120E73" w:rsidRPr="00CC4F2D" w:rsidRDefault="00120E73" w:rsidP="00120E73">
      <w:pPr>
        <w:spacing w:line="276" w:lineRule="auto"/>
        <w:ind w:left="540" w:hanging="540"/>
        <w:jc w:val="both"/>
        <w:rPr>
          <w:rFonts w:ascii="Arial" w:hAnsi="Arial" w:cs="Arial"/>
        </w:rPr>
      </w:pPr>
    </w:p>
    <w:p w14:paraId="30894A85" w14:textId="6691E7E7" w:rsidR="008A1BDC" w:rsidRPr="00120E73" w:rsidRDefault="00120E73" w:rsidP="00120E73">
      <w:pPr>
        <w:spacing w:line="276" w:lineRule="auto"/>
        <w:ind w:left="540" w:hanging="540"/>
        <w:jc w:val="both"/>
        <w:rPr>
          <w:rFonts w:ascii="Arial" w:hAnsi="Arial" w:cs="Arial"/>
        </w:rPr>
      </w:pPr>
      <w:r w:rsidRPr="00CC4F2D">
        <w:rPr>
          <w:rFonts w:ascii="Arial" w:hAnsi="Arial" w:cs="Arial"/>
        </w:rPr>
        <w:t>8.1</w:t>
      </w:r>
      <w:r w:rsidR="00954EF6">
        <w:rPr>
          <w:rFonts w:ascii="Arial" w:hAnsi="Arial" w:cs="Arial"/>
        </w:rPr>
        <w:t>7</w:t>
      </w:r>
      <w:r w:rsidRPr="00CC4F2D">
        <w:rPr>
          <w:rFonts w:ascii="Arial" w:hAnsi="Arial" w:cs="Arial"/>
        </w:rPr>
        <w:t>. Jakákoliv změna</w:t>
      </w:r>
      <w:r w:rsidR="008A1BDC" w:rsidRPr="00CC4F2D">
        <w:rPr>
          <w:rFonts w:ascii="Arial" w:hAnsi="Arial" w:cs="Arial"/>
        </w:rPr>
        <w:t xml:space="preserve"> </w:t>
      </w:r>
      <w:r w:rsidRPr="00CC4F2D">
        <w:rPr>
          <w:rFonts w:ascii="Arial" w:hAnsi="Arial" w:cs="Arial"/>
        </w:rPr>
        <w:t xml:space="preserve">jakýchkoliv dalších </w:t>
      </w:r>
      <w:r w:rsidR="00CA7C03" w:rsidRPr="00CC4F2D">
        <w:rPr>
          <w:rFonts w:ascii="Arial" w:hAnsi="Arial" w:cs="Arial"/>
        </w:rPr>
        <w:t>pod</w:t>
      </w:r>
      <w:r w:rsidR="008A1BDC" w:rsidRPr="00CC4F2D">
        <w:rPr>
          <w:rFonts w:ascii="Arial" w:hAnsi="Arial" w:cs="Arial"/>
        </w:rPr>
        <w:t xml:space="preserve">dodavatelů, které zhotovitel uvedl ve své nabídce, </w:t>
      </w:r>
      <w:r w:rsidRPr="00CC4F2D">
        <w:rPr>
          <w:rFonts w:ascii="Arial" w:hAnsi="Arial" w:cs="Arial"/>
        </w:rPr>
        <w:t>je možná pouze s předchozím písemným</w:t>
      </w:r>
      <w:r>
        <w:rPr>
          <w:rFonts w:ascii="Arial" w:hAnsi="Arial" w:cs="Arial"/>
        </w:rPr>
        <w:t xml:space="preserve"> </w:t>
      </w:r>
      <w:r w:rsidR="008A1BDC" w:rsidRPr="00120E73">
        <w:rPr>
          <w:rFonts w:ascii="Arial" w:hAnsi="Arial" w:cs="Arial"/>
        </w:rPr>
        <w:t xml:space="preserve">souhlasem objednatele. Objednatel však nesmí tento souhlas bez závažného důvodu odepřít. </w:t>
      </w:r>
    </w:p>
    <w:p w14:paraId="1B4FA2C2" w14:textId="5923BD9F" w:rsidR="007829C3" w:rsidRDefault="007829C3" w:rsidP="00636595">
      <w:pPr>
        <w:spacing w:line="276" w:lineRule="auto"/>
        <w:jc w:val="both"/>
        <w:rPr>
          <w:rFonts w:ascii="Arial" w:hAnsi="Arial" w:cs="Arial"/>
        </w:rPr>
      </w:pPr>
    </w:p>
    <w:p w14:paraId="4B2E7219" w14:textId="77777777" w:rsidR="007829C3" w:rsidRPr="00636595" w:rsidRDefault="007829C3" w:rsidP="00636595">
      <w:pPr>
        <w:spacing w:line="276" w:lineRule="auto"/>
        <w:jc w:val="both"/>
        <w:rPr>
          <w:rFonts w:ascii="Arial" w:hAnsi="Arial" w:cs="Arial"/>
        </w:rPr>
      </w:pPr>
    </w:p>
    <w:p w14:paraId="6DC1EA08"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9. Stavební deník</w:t>
      </w:r>
    </w:p>
    <w:p w14:paraId="433C24D9" w14:textId="77777777" w:rsidR="00636595" w:rsidRPr="00636595" w:rsidRDefault="00636595" w:rsidP="00636595">
      <w:pPr>
        <w:spacing w:line="276" w:lineRule="auto"/>
        <w:jc w:val="both"/>
        <w:rPr>
          <w:rFonts w:ascii="Arial" w:hAnsi="Arial" w:cs="Arial"/>
        </w:rPr>
      </w:pPr>
    </w:p>
    <w:p w14:paraId="755E810E" w14:textId="535E4EE7" w:rsidR="00636595" w:rsidRPr="00636595" w:rsidRDefault="00636595" w:rsidP="00636595">
      <w:pPr>
        <w:spacing w:line="276" w:lineRule="auto"/>
        <w:ind w:left="540" w:hanging="540"/>
        <w:jc w:val="both"/>
        <w:rPr>
          <w:rFonts w:ascii="Arial" w:hAnsi="Arial" w:cs="Arial"/>
        </w:rPr>
      </w:pPr>
      <w:r w:rsidRPr="00636595">
        <w:rPr>
          <w:rFonts w:ascii="Arial" w:hAnsi="Arial" w:cs="Arial"/>
        </w:rPr>
        <w:t>9.1.</w:t>
      </w:r>
      <w:r w:rsidRPr="00636595">
        <w:rPr>
          <w:rFonts w:ascii="Arial" w:hAnsi="Arial" w:cs="Arial"/>
        </w:rPr>
        <w:tab/>
        <w:t>Zhotovitel je povinen vést ode dne převzetí staveniště o pracích, které provádí, stavební deník v souladu s § 157 zákona č. 183/2006 Sb., o územním plánování a stavebním řádu (stavební zákon), ve znění pozdějších předpisů</w:t>
      </w:r>
      <w:r w:rsidR="00261CB2">
        <w:rPr>
          <w:rFonts w:ascii="Arial" w:hAnsi="Arial" w:cs="Arial"/>
        </w:rPr>
        <w:t xml:space="preserve"> a dále v souladu s vyhl. č. 499/2006 Sb., o dokumentaci staveb, ve znění pozdějších předpisů)</w:t>
      </w:r>
      <w:r w:rsidRPr="00636595">
        <w:rPr>
          <w:rFonts w:ascii="Arial" w:hAnsi="Arial" w:cs="Arial"/>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14:paraId="4589E953" w14:textId="56876C22"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9.2. </w:t>
      </w:r>
      <w:r w:rsidR="00F67F2D">
        <w:rPr>
          <w:rFonts w:ascii="Arial" w:hAnsi="Arial" w:cs="Arial"/>
        </w:rPr>
        <w:tab/>
      </w:r>
      <w:r w:rsidRPr="00636595">
        <w:rPr>
          <w:rFonts w:ascii="Arial" w:hAnsi="Arial" w:cs="Arial"/>
        </w:rPr>
        <w:t>Ve stavebním deníku musí být vedeno mimo jiné:</w:t>
      </w:r>
    </w:p>
    <w:p w14:paraId="56C8FD14" w14:textId="3A5E0C18"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zhotovitele,</w:t>
      </w:r>
    </w:p>
    <w:p w14:paraId="77A1BFA1" w14:textId="4502B83B"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objednatele,</w:t>
      </w:r>
    </w:p>
    <w:p w14:paraId="13417BC0" w14:textId="14627C2A"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zpracovatele projektové dokumentace,</w:t>
      </w:r>
    </w:p>
    <w:p w14:paraId="52353CC1" w14:textId="21420ABC"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C12643">
        <w:rPr>
          <w:rFonts w:ascii="Arial" w:hAnsi="Arial" w:cs="Arial"/>
        </w:rPr>
        <w:t>O</w:t>
      </w:r>
      <w:r w:rsidRPr="00636595">
        <w:rPr>
          <w:rFonts w:ascii="Arial" w:hAnsi="Arial" w:cs="Arial"/>
        </w:rPr>
        <w:t xml:space="preserve"> firmy vykonávající technický dozor investora,</w:t>
      </w:r>
    </w:p>
    <w:p w14:paraId="5F68A74E"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přehled všech provedených zkoušek jakosti,</w:t>
      </w:r>
    </w:p>
    <w:p w14:paraId="4CE74A74"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dokumentace stavby včetně všech změn a doplňků,</w:t>
      </w:r>
    </w:p>
    <w:p w14:paraId="60202C4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dokladů a úředních opatření týkajících se stavby.</w:t>
      </w:r>
    </w:p>
    <w:p w14:paraId="4D4FFF27" w14:textId="77777777" w:rsidR="00636595" w:rsidRPr="00636595" w:rsidRDefault="00636595" w:rsidP="00636595">
      <w:pPr>
        <w:spacing w:line="276" w:lineRule="auto"/>
        <w:ind w:left="540" w:hanging="540"/>
        <w:jc w:val="both"/>
        <w:rPr>
          <w:rFonts w:ascii="Arial" w:hAnsi="Arial" w:cs="Arial"/>
        </w:rPr>
      </w:pPr>
    </w:p>
    <w:p w14:paraId="10FC671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9.3.</w:t>
      </w:r>
      <w:r w:rsidRPr="00636595">
        <w:rPr>
          <w:rFonts w:ascii="Arial" w:hAnsi="Arial" w:cs="Arial"/>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3E0AC03B" w14:textId="77777777" w:rsidR="00636595" w:rsidRPr="00636595" w:rsidRDefault="00636595" w:rsidP="00636595">
      <w:pPr>
        <w:spacing w:line="276" w:lineRule="auto"/>
        <w:ind w:left="540" w:hanging="540"/>
        <w:jc w:val="both"/>
        <w:rPr>
          <w:rFonts w:ascii="Arial" w:hAnsi="Arial" w:cs="Arial"/>
        </w:rPr>
      </w:pPr>
    </w:p>
    <w:p w14:paraId="3D7D7518"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9.4.</w:t>
      </w:r>
      <w:r w:rsidRPr="00636595">
        <w:rPr>
          <w:rFonts w:ascii="Arial" w:hAnsi="Arial" w:cs="Arial"/>
        </w:rPr>
        <w:tab/>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1101F582" w14:textId="77777777" w:rsidR="00636595" w:rsidRPr="00636595" w:rsidRDefault="00636595" w:rsidP="00636595">
      <w:pPr>
        <w:spacing w:line="276" w:lineRule="auto"/>
        <w:ind w:left="540" w:hanging="540"/>
        <w:jc w:val="both"/>
        <w:rPr>
          <w:rFonts w:ascii="Arial" w:hAnsi="Arial" w:cs="Arial"/>
        </w:rPr>
      </w:pPr>
    </w:p>
    <w:p w14:paraId="13344343"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9.5.</w:t>
      </w:r>
      <w:r w:rsidRPr="00636595">
        <w:rPr>
          <w:rFonts w:ascii="Arial" w:hAnsi="Arial" w:cs="Arial"/>
        </w:rPr>
        <w:tab/>
        <w:t>Objednatel nebo jím pověřený zástupce je povinen se k zápisům ve stavebním deníku, učiněným zhotovitelem vyjadřovat nejpozději do tří pracovních dnů.</w:t>
      </w:r>
    </w:p>
    <w:p w14:paraId="57051C4F" w14:textId="77777777" w:rsidR="00636595" w:rsidRPr="00636595" w:rsidRDefault="00636595" w:rsidP="00636595">
      <w:pPr>
        <w:spacing w:line="276" w:lineRule="auto"/>
        <w:ind w:left="540" w:hanging="540"/>
        <w:jc w:val="both"/>
        <w:rPr>
          <w:rFonts w:ascii="Arial" w:hAnsi="Arial" w:cs="Arial"/>
        </w:rPr>
      </w:pPr>
    </w:p>
    <w:p w14:paraId="7A1BDAA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9.6.</w:t>
      </w:r>
      <w:r w:rsidRPr="00636595">
        <w:rPr>
          <w:rFonts w:ascii="Arial" w:hAnsi="Arial" w:cs="Arial"/>
        </w:rPr>
        <w:tab/>
        <w:t>Zápisy ve stavebním deníku se nepovažují za změnu smlouvy, ale slouží jako doklad pro vypracování doplňků (dodatků) a změn smlouvy o dílo.</w:t>
      </w:r>
    </w:p>
    <w:p w14:paraId="19A08F0A" w14:textId="77777777" w:rsidR="00636595" w:rsidRPr="00636595" w:rsidRDefault="00636595" w:rsidP="00636595">
      <w:pPr>
        <w:spacing w:line="276" w:lineRule="auto"/>
        <w:ind w:left="540" w:hanging="540"/>
        <w:jc w:val="both"/>
        <w:rPr>
          <w:rFonts w:ascii="Arial" w:hAnsi="Arial" w:cs="Arial"/>
        </w:rPr>
      </w:pPr>
    </w:p>
    <w:p w14:paraId="3F9C4009" w14:textId="61884B5F" w:rsidR="00636595" w:rsidRPr="00636595" w:rsidRDefault="00636595" w:rsidP="00636595">
      <w:pPr>
        <w:spacing w:line="276" w:lineRule="auto"/>
        <w:ind w:left="540" w:hanging="540"/>
        <w:jc w:val="both"/>
        <w:rPr>
          <w:rFonts w:ascii="Arial" w:hAnsi="Arial" w:cs="Arial"/>
        </w:rPr>
      </w:pPr>
      <w:r w:rsidRPr="00636595">
        <w:rPr>
          <w:rFonts w:ascii="Arial" w:hAnsi="Arial" w:cs="Arial"/>
        </w:rPr>
        <w:t>9.7.</w:t>
      </w:r>
      <w:r w:rsidRPr="00636595">
        <w:rPr>
          <w:rFonts w:ascii="Arial" w:hAnsi="Arial" w:cs="Arial"/>
        </w:rPr>
        <w:tab/>
        <w:t>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projektové dokumentace a veškeré vícepráce nebo méněpráce, které v průběhu realizace díla vzniknou. Zhotovitel je povine</w:t>
      </w:r>
      <w:r w:rsidR="00B14D45">
        <w:rPr>
          <w:rFonts w:ascii="Arial" w:hAnsi="Arial" w:cs="Arial"/>
        </w:rPr>
        <w:t>n vypracovat a do deníku vícepra</w:t>
      </w:r>
      <w:r w:rsidRPr="00636595">
        <w:rPr>
          <w:rFonts w:ascii="Arial" w:hAnsi="Arial" w:cs="Arial"/>
        </w:rPr>
        <w:t xml:space="preserve">cí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w:t>
      </w:r>
    </w:p>
    <w:p w14:paraId="68516518"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Zápis zhotovitele musí obsahovat i odkaz na zápis v řádném deníku a přesné určení kde a kdy vícepráce vznikly a z jakého důvodu. Vícepráce vedoucí k dodatku o změně ceny je povinen objednatel zadat v souladu s platným zákonem o veřejných zakázkách.</w:t>
      </w:r>
    </w:p>
    <w:p w14:paraId="15A04308" w14:textId="77777777" w:rsidR="00636595" w:rsidRPr="00636595" w:rsidRDefault="00636595" w:rsidP="00636595">
      <w:pPr>
        <w:spacing w:line="276" w:lineRule="auto"/>
        <w:ind w:left="540" w:hanging="540"/>
        <w:jc w:val="both"/>
        <w:rPr>
          <w:rFonts w:ascii="Arial" w:hAnsi="Arial" w:cs="Arial"/>
        </w:rPr>
      </w:pPr>
    </w:p>
    <w:p w14:paraId="4038404E" w14:textId="7B80363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9.8. </w:t>
      </w:r>
      <w:r w:rsidR="00F67F2D">
        <w:rPr>
          <w:rFonts w:ascii="Arial" w:hAnsi="Arial" w:cs="Arial"/>
        </w:rPr>
        <w:tab/>
      </w:r>
      <w:r w:rsidRPr="00636595">
        <w:rPr>
          <w:rFonts w:ascii="Arial" w:hAnsi="Arial" w:cs="Arial"/>
        </w:rPr>
        <w:t>Stavební deník musí být stále přístupný na stavbě.</w:t>
      </w:r>
    </w:p>
    <w:p w14:paraId="4907C53B" w14:textId="77777777" w:rsidR="00636595" w:rsidRDefault="00636595" w:rsidP="00636595">
      <w:pPr>
        <w:pStyle w:val="Zhlav"/>
        <w:spacing w:line="276" w:lineRule="auto"/>
        <w:jc w:val="center"/>
        <w:outlineLvl w:val="0"/>
        <w:rPr>
          <w:rFonts w:ascii="Arial" w:hAnsi="Arial" w:cs="Arial"/>
          <w:b/>
          <w:i/>
          <w:u w:val="single"/>
          <w:lang w:val="cs-CZ"/>
        </w:rPr>
      </w:pPr>
    </w:p>
    <w:p w14:paraId="28C7A56E" w14:textId="77777777" w:rsidR="0056197C" w:rsidRDefault="0056197C" w:rsidP="00636595">
      <w:pPr>
        <w:pStyle w:val="Zhlav"/>
        <w:spacing w:line="276" w:lineRule="auto"/>
        <w:jc w:val="center"/>
        <w:outlineLvl w:val="0"/>
        <w:rPr>
          <w:rFonts w:ascii="Arial" w:hAnsi="Arial" w:cs="Arial"/>
          <w:b/>
          <w:i/>
          <w:u w:val="single"/>
          <w:lang w:val="cs-CZ"/>
        </w:rPr>
      </w:pPr>
    </w:p>
    <w:p w14:paraId="4A263A8E"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10. Předání a převzetí díla</w:t>
      </w:r>
    </w:p>
    <w:p w14:paraId="37A1366C" w14:textId="77777777" w:rsidR="00636595" w:rsidRPr="00636595" w:rsidRDefault="00636595" w:rsidP="00636595">
      <w:pPr>
        <w:tabs>
          <w:tab w:val="center" w:pos="4536"/>
        </w:tabs>
        <w:spacing w:line="276" w:lineRule="auto"/>
        <w:jc w:val="both"/>
        <w:rPr>
          <w:rFonts w:ascii="Arial" w:hAnsi="Arial" w:cs="Arial"/>
        </w:rPr>
      </w:pPr>
    </w:p>
    <w:p w14:paraId="3EB1A919" w14:textId="2A717FB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10.1. Zhotovitel je povinen oznámit nejpozději 10 dnů předem, kdy bude dílo připraveno </w:t>
      </w:r>
      <w:proofErr w:type="gramStart"/>
      <w:r w:rsidRPr="00636595">
        <w:rPr>
          <w:rFonts w:ascii="Arial" w:hAnsi="Arial" w:cs="Arial"/>
        </w:rPr>
        <w:t>k  předání</w:t>
      </w:r>
      <w:proofErr w:type="gramEnd"/>
      <w:r w:rsidRPr="00636595">
        <w:rPr>
          <w:rFonts w:ascii="Arial" w:hAnsi="Arial" w:cs="Arial"/>
        </w:rPr>
        <w:t>. Objednatel je pak povinen nejpozději do tří dnů od termínu stanoveného zhotovitelem zahájit přejímací řízení a řádně v něm pokračovat.</w:t>
      </w:r>
      <w:r w:rsidR="002C5333">
        <w:rPr>
          <w:rFonts w:ascii="Arial" w:hAnsi="Arial" w:cs="Arial"/>
        </w:rPr>
        <w:t xml:space="preserve"> Objednatel je povinen přizvat k přejímacímu řízení také osoby vykonávající funkci technického dozoru stavebníka, případně také autorského dozoru projektanta.</w:t>
      </w:r>
    </w:p>
    <w:p w14:paraId="40B0F215" w14:textId="77777777" w:rsidR="00636595" w:rsidRPr="00636595" w:rsidRDefault="00636595" w:rsidP="00636595">
      <w:pPr>
        <w:spacing w:line="276" w:lineRule="auto"/>
        <w:ind w:left="540" w:hanging="540"/>
        <w:jc w:val="both"/>
        <w:rPr>
          <w:rFonts w:ascii="Arial" w:hAnsi="Arial" w:cs="Arial"/>
        </w:rPr>
      </w:pPr>
    </w:p>
    <w:p w14:paraId="5F43ECD7" w14:textId="73365221" w:rsidR="00636595" w:rsidRPr="00636595" w:rsidRDefault="00CD164A" w:rsidP="00636595">
      <w:pPr>
        <w:spacing w:line="276" w:lineRule="auto"/>
        <w:ind w:left="540" w:hanging="540"/>
        <w:jc w:val="both"/>
        <w:rPr>
          <w:rFonts w:ascii="Arial" w:hAnsi="Arial" w:cs="Arial"/>
        </w:rPr>
      </w:pPr>
      <w:r>
        <w:rPr>
          <w:rFonts w:ascii="Arial" w:hAnsi="Arial" w:cs="Arial"/>
        </w:rPr>
        <w:t xml:space="preserve">10.2. </w:t>
      </w:r>
      <w:r w:rsidR="00636595" w:rsidRPr="00636595">
        <w:rPr>
          <w:rFonts w:ascii="Arial" w:hAnsi="Arial" w:cs="Arial"/>
        </w:rPr>
        <w:t>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dle této smlouvy. Objednatel si zvolí, který způsob uplatní.</w:t>
      </w:r>
    </w:p>
    <w:p w14:paraId="4BE1CC72" w14:textId="77777777" w:rsidR="00636595" w:rsidRPr="00636595" w:rsidRDefault="00636595" w:rsidP="00636595">
      <w:pPr>
        <w:spacing w:line="276" w:lineRule="auto"/>
        <w:ind w:left="540" w:hanging="540"/>
        <w:jc w:val="both"/>
        <w:rPr>
          <w:rFonts w:ascii="Arial" w:hAnsi="Arial" w:cs="Arial"/>
        </w:rPr>
      </w:pPr>
    </w:p>
    <w:p w14:paraId="306D112C" w14:textId="7AB66BD7" w:rsidR="00636595" w:rsidRPr="00636595" w:rsidRDefault="00636595" w:rsidP="00636595">
      <w:pPr>
        <w:spacing w:line="276" w:lineRule="auto"/>
        <w:ind w:left="540" w:hanging="540"/>
        <w:jc w:val="both"/>
        <w:rPr>
          <w:rFonts w:ascii="Arial" w:hAnsi="Arial" w:cs="Arial"/>
        </w:rPr>
      </w:pPr>
      <w:r w:rsidRPr="00636595">
        <w:rPr>
          <w:rFonts w:ascii="Arial" w:hAnsi="Arial" w:cs="Arial"/>
        </w:rPr>
        <w:t>10.3. Zhotovitel je povinen připravit a doložit u přejímacího řízení všechny předepsané doklady dle zákona č. 183/2006 Sb., o územním plánování a stavebním řádu (stavební zákon) v platném znění, vyhl. č. 499/2006 Sb., o dokumentaci staveb, a vyhl. 526/2006 Sb., kterou se provádějí některá ustanovení stavebního zákona ve věcech stavebního řádu. Bez těchto dokladů nelze považovat dílo za dokončené a schopné předání.</w:t>
      </w:r>
    </w:p>
    <w:p w14:paraId="6338A411" w14:textId="77777777" w:rsidR="00636595" w:rsidRPr="00636595" w:rsidRDefault="00636595" w:rsidP="00636595">
      <w:pPr>
        <w:spacing w:line="276" w:lineRule="auto"/>
        <w:ind w:left="540" w:hanging="540"/>
        <w:jc w:val="both"/>
        <w:rPr>
          <w:rFonts w:ascii="Arial" w:hAnsi="Arial" w:cs="Arial"/>
        </w:rPr>
      </w:pPr>
    </w:p>
    <w:p w14:paraId="0EFB0D46"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10.4. </w:t>
      </w:r>
      <w:r w:rsidRPr="00636595">
        <w:rPr>
          <w:rFonts w:ascii="Arial" w:hAnsi="Arial" w:cs="Arial"/>
          <w:iCs/>
        </w:rPr>
        <w:t xml:space="preserve">Součástí dodávky jsou i revize všech zařízení předepsané platnými normami, všechny ostatní doklady, které mají vztah k předávanému dílu (např. návody k obsluze, použití, záruční listy) nebo doklady vyplývající z činnosti zhotovitele a mohou být požadovány jakýmkoliv účastníkem kolaudačního či jiného řízení stavby. Zároveň je zhotovitel povinen jako součást plnění dle této smlouvy předat protokoly zkoušek, předepsaná měření, atesty a certifikáty či jiné doklady běžné pro tento druh </w:t>
      </w:r>
      <w:proofErr w:type="gramStart"/>
      <w:r w:rsidRPr="00636595">
        <w:rPr>
          <w:rFonts w:ascii="Arial" w:hAnsi="Arial" w:cs="Arial"/>
          <w:iCs/>
        </w:rPr>
        <w:t>stavby</w:t>
      </w:r>
      <w:proofErr w:type="gramEnd"/>
      <w:r w:rsidRPr="00636595">
        <w:rPr>
          <w:rFonts w:ascii="Arial" w:hAnsi="Arial" w:cs="Arial"/>
          <w:iCs/>
        </w:rPr>
        <w:t xml:space="preserve"> a to v podobě, kterou určí objednatel nebo které vyplývají z podmínek stanovených správci inženýrských sítí a dotčených orgánů správy, resp. z podmínek rozhodnutí o povolení stavby a které jsou nezbytné pro uvedení dokončené stavby do provozu.</w:t>
      </w:r>
    </w:p>
    <w:p w14:paraId="5038FBE3" w14:textId="77777777" w:rsidR="00636595" w:rsidRPr="00636595" w:rsidRDefault="00636595" w:rsidP="00636595">
      <w:pPr>
        <w:spacing w:line="276" w:lineRule="auto"/>
        <w:ind w:left="540" w:hanging="540"/>
        <w:jc w:val="both"/>
        <w:rPr>
          <w:rFonts w:ascii="Arial" w:hAnsi="Arial" w:cs="Arial"/>
        </w:rPr>
      </w:pPr>
    </w:p>
    <w:p w14:paraId="35241BEA" w14:textId="431EF4A9"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10.5. </w:t>
      </w:r>
      <w:r w:rsidR="00BC630A" w:rsidRPr="00636595">
        <w:rPr>
          <w:rFonts w:ascii="Arial" w:hAnsi="Arial" w:cs="Arial"/>
        </w:rPr>
        <w:t xml:space="preserve">O průběhu přejímacího řízení pořídí objednatel </w:t>
      </w:r>
      <w:r w:rsidR="00BC630A" w:rsidRPr="00BC630A">
        <w:rPr>
          <w:rFonts w:ascii="Arial" w:hAnsi="Arial" w:cs="Arial"/>
        </w:rPr>
        <w:t>zápis – předávací protokol, ve kterém se mimo jiné uvede i soupis vad a nedodělků, pokud je dílo obsahuje, s termínem jejich odstranění a dále prohlášení o převzetí nebo nepřevzetí díla. Pokud objednatel odmítne dílo převzít, je povinen uvést do zápisu</w:t>
      </w:r>
      <w:r w:rsidR="00BC630A" w:rsidRPr="00636595">
        <w:rPr>
          <w:rFonts w:ascii="Arial" w:hAnsi="Arial" w:cs="Arial"/>
        </w:rPr>
        <w:t xml:space="preserve"> svoje důvody.</w:t>
      </w:r>
    </w:p>
    <w:p w14:paraId="454FC1CA" w14:textId="77777777" w:rsidR="00636595" w:rsidRPr="00636595" w:rsidRDefault="00636595" w:rsidP="00636595">
      <w:pPr>
        <w:spacing w:line="276" w:lineRule="auto"/>
        <w:ind w:left="540" w:hanging="540"/>
        <w:jc w:val="both"/>
        <w:rPr>
          <w:rFonts w:ascii="Arial" w:hAnsi="Arial" w:cs="Arial"/>
        </w:rPr>
      </w:pPr>
    </w:p>
    <w:p w14:paraId="1FCA3DC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10.6. Dílo je považováno za ukončené po ukončení všech prací uvedených v čl. 2. této smlouvy, pokud jsou ukončeny řádně a včas a zhotovitel předal objednateli doklady uvedené v čl. 10. 3. a povrch všech pozemků tvořících staveniště je vyčištěn a uveden do původního stavu. Pokud jsou v této smlouvě použity termíny ukončení díla nebo předání, rozumí se tím den, ve kterém dojde k oboustrannému podpisu předávacího protokolu.</w:t>
      </w:r>
    </w:p>
    <w:p w14:paraId="2CB185AA" w14:textId="77777777" w:rsidR="00636595" w:rsidRPr="00636595" w:rsidRDefault="00636595" w:rsidP="00636595">
      <w:pPr>
        <w:spacing w:line="276" w:lineRule="auto"/>
        <w:ind w:left="540" w:hanging="540"/>
        <w:jc w:val="both"/>
        <w:rPr>
          <w:rFonts w:ascii="Arial" w:hAnsi="Arial" w:cs="Arial"/>
        </w:rPr>
      </w:pPr>
    </w:p>
    <w:p w14:paraId="31619A55" w14:textId="6C6E5651" w:rsidR="00636595" w:rsidRPr="00636595" w:rsidRDefault="00636595" w:rsidP="00636595">
      <w:pPr>
        <w:spacing w:line="276" w:lineRule="auto"/>
        <w:ind w:left="540" w:hanging="540"/>
        <w:jc w:val="both"/>
        <w:rPr>
          <w:rFonts w:ascii="Arial" w:hAnsi="Arial" w:cs="Arial"/>
        </w:rPr>
      </w:pPr>
      <w:r w:rsidRPr="00636595">
        <w:rPr>
          <w:rFonts w:ascii="Arial" w:hAnsi="Arial" w:cs="Arial"/>
        </w:rPr>
        <w:t>10.7.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w:t>
      </w:r>
      <w:r w:rsidR="00ED352F">
        <w:rPr>
          <w:rFonts w:ascii="Arial" w:hAnsi="Arial" w:cs="Arial"/>
        </w:rPr>
        <w:t xml:space="preserve">, </w:t>
      </w:r>
      <w:r w:rsidR="00ED352F" w:rsidRPr="004C2205">
        <w:rPr>
          <w:rFonts w:ascii="Arial" w:hAnsi="Arial" w:cs="Arial"/>
        </w:rPr>
        <w:t>který stanoví objednatel</w:t>
      </w:r>
      <w:r w:rsidR="002C5333">
        <w:rPr>
          <w:rFonts w:ascii="Arial" w:hAnsi="Arial" w:cs="Arial"/>
        </w:rPr>
        <w:t>, minimálně však v termínu 10 dnů</w:t>
      </w:r>
      <w:r w:rsidRPr="004C2205">
        <w:rPr>
          <w:rFonts w:ascii="Arial" w:hAnsi="Arial" w:cs="Arial"/>
        </w:rPr>
        <w:t>.</w:t>
      </w:r>
      <w:r w:rsidRPr="00636595">
        <w:rPr>
          <w:rFonts w:ascii="Arial" w:hAnsi="Arial" w:cs="Arial"/>
        </w:rPr>
        <w:t xml:space="preserve"> Pokud zhotovitel neodstraní veškeré vady a </w:t>
      </w:r>
      <w:r w:rsidRPr="003B6486">
        <w:rPr>
          <w:rFonts w:ascii="Arial" w:hAnsi="Arial" w:cs="Arial"/>
        </w:rPr>
        <w:t xml:space="preserve">nedodělky v dohodnutém termínu, je povinen zaplatit objednateli smluvní pokutu ve výši </w:t>
      </w:r>
      <w:proofErr w:type="gramStart"/>
      <w:r w:rsidR="009F6B56" w:rsidRPr="003B6486">
        <w:rPr>
          <w:rFonts w:ascii="Arial" w:hAnsi="Arial" w:cs="Arial"/>
        </w:rPr>
        <w:t>1.000,-</w:t>
      </w:r>
      <w:proofErr w:type="gramEnd"/>
      <w:r w:rsidR="009F6B56" w:rsidRPr="003B6486">
        <w:rPr>
          <w:rFonts w:ascii="Arial" w:hAnsi="Arial" w:cs="Arial"/>
        </w:rPr>
        <w:t>Kč</w:t>
      </w:r>
      <w:r w:rsidRPr="003B6486">
        <w:rPr>
          <w:rFonts w:ascii="Arial" w:hAnsi="Arial" w:cs="Arial"/>
        </w:rPr>
        <w:t xml:space="preserve"> za každý </w:t>
      </w:r>
      <w:r w:rsidR="002C5333" w:rsidRPr="003B6486">
        <w:rPr>
          <w:rFonts w:ascii="Arial" w:hAnsi="Arial" w:cs="Arial"/>
        </w:rPr>
        <w:t xml:space="preserve">i </w:t>
      </w:r>
      <w:r w:rsidR="009F6B56" w:rsidRPr="003B6486">
        <w:rPr>
          <w:rFonts w:ascii="Arial" w:hAnsi="Arial" w:cs="Arial"/>
        </w:rPr>
        <w:t>započatý den prodlení</w:t>
      </w:r>
      <w:r w:rsidRPr="003B6486">
        <w:rPr>
          <w:rFonts w:ascii="Arial" w:hAnsi="Arial" w:cs="Arial"/>
        </w:rPr>
        <w:t>. Objednatel není povinen převzít dílo vykazující vady</w:t>
      </w:r>
      <w:r w:rsidRPr="00636595">
        <w:rPr>
          <w:rFonts w:ascii="Arial" w:hAnsi="Arial" w:cs="Arial"/>
        </w:rPr>
        <w:t xml:space="preserve"> nebo nedodělky.</w:t>
      </w:r>
    </w:p>
    <w:p w14:paraId="086A84FA" w14:textId="77777777" w:rsidR="00636595" w:rsidRPr="00636595" w:rsidRDefault="00636595" w:rsidP="00636595">
      <w:pPr>
        <w:spacing w:line="276" w:lineRule="auto"/>
        <w:ind w:left="540" w:hanging="540"/>
        <w:jc w:val="both"/>
        <w:rPr>
          <w:rFonts w:ascii="Arial" w:hAnsi="Arial" w:cs="Arial"/>
        </w:rPr>
      </w:pPr>
    </w:p>
    <w:p w14:paraId="797C12FB"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10.8. Vadou se pro účely této smlouvy rozumí odchylka v kvalitě, rozsahu nebo parametrech díla, stanovených projektem stavby, touto smlouvou a obecně závaznými předpisy. Nedodělkem se rozumí nedokončená práce oproti projektu stavby.</w:t>
      </w:r>
    </w:p>
    <w:p w14:paraId="27F10ED0" w14:textId="77777777" w:rsidR="00636595" w:rsidRPr="00636595" w:rsidRDefault="00636595" w:rsidP="00636595">
      <w:pPr>
        <w:spacing w:line="276" w:lineRule="auto"/>
        <w:ind w:left="540" w:hanging="540"/>
        <w:jc w:val="both"/>
        <w:rPr>
          <w:rFonts w:ascii="Arial" w:hAnsi="Arial" w:cs="Arial"/>
        </w:rPr>
      </w:pPr>
    </w:p>
    <w:p w14:paraId="65D1FD21" w14:textId="5FF249F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10.9. Zhotovitel je povinen v přiměřené lhůtě odstranit vady a nedodělky, i když tvrdí, že za uvedené vady a nedodělky neodpovídá. Náklady na odstranění v těchto sporných případech nese až do rozhodnutí soudu zhotovitel. </w:t>
      </w:r>
    </w:p>
    <w:p w14:paraId="43E8C456" w14:textId="77777777" w:rsidR="00636595" w:rsidRDefault="00636595" w:rsidP="00636595">
      <w:pPr>
        <w:spacing w:line="276" w:lineRule="auto"/>
        <w:ind w:left="540" w:hanging="540"/>
        <w:jc w:val="both"/>
        <w:rPr>
          <w:rFonts w:ascii="Arial" w:hAnsi="Arial" w:cs="Arial"/>
        </w:rPr>
      </w:pPr>
    </w:p>
    <w:p w14:paraId="7EA71EFD" w14:textId="77777777" w:rsidR="00A115C5" w:rsidRPr="00636595" w:rsidRDefault="00A115C5" w:rsidP="00636595">
      <w:pPr>
        <w:spacing w:line="276" w:lineRule="auto"/>
        <w:ind w:left="540" w:hanging="540"/>
        <w:jc w:val="both"/>
        <w:rPr>
          <w:rFonts w:ascii="Arial" w:hAnsi="Arial" w:cs="Arial"/>
        </w:rPr>
      </w:pPr>
    </w:p>
    <w:p w14:paraId="53C0FFEB" w14:textId="77777777" w:rsidR="00636595" w:rsidRPr="00636595" w:rsidRDefault="00636595" w:rsidP="00636595">
      <w:pPr>
        <w:pStyle w:val="Zhlav"/>
        <w:spacing w:line="276" w:lineRule="auto"/>
        <w:jc w:val="center"/>
        <w:outlineLvl w:val="0"/>
        <w:rPr>
          <w:rFonts w:ascii="Arial" w:hAnsi="Arial" w:cs="Arial"/>
          <w:b/>
          <w:u w:val="single"/>
        </w:rPr>
      </w:pPr>
      <w:r w:rsidRPr="00636595">
        <w:rPr>
          <w:rFonts w:ascii="Arial" w:hAnsi="Arial" w:cs="Arial"/>
          <w:b/>
          <w:i/>
          <w:u w:val="single"/>
        </w:rPr>
        <w:t>11. Záruky</w:t>
      </w:r>
    </w:p>
    <w:p w14:paraId="2E26AAB2" w14:textId="77777777" w:rsidR="00636595" w:rsidRPr="00636595" w:rsidRDefault="00636595" w:rsidP="00636595">
      <w:pPr>
        <w:tabs>
          <w:tab w:val="center" w:pos="4536"/>
        </w:tabs>
        <w:spacing w:line="276" w:lineRule="auto"/>
        <w:jc w:val="both"/>
        <w:rPr>
          <w:rFonts w:ascii="Arial" w:hAnsi="Arial" w:cs="Arial"/>
        </w:rPr>
      </w:pPr>
    </w:p>
    <w:p w14:paraId="1C6F3DB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11.1. Zhotovitel odpovídá za vady, jež má dílo v době jeho předání. Za vady díla, na něž se vztahuje záruka za jakost, odpovídá zhotovitel v rozsahu této záruky.</w:t>
      </w:r>
    </w:p>
    <w:p w14:paraId="729F6128" w14:textId="77777777" w:rsidR="00636595" w:rsidRPr="00636595" w:rsidRDefault="00636595" w:rsidP="00636595">
      <w:pPr>
        <w:spacing w:line="276" w:lineRule="auto"/>
        <w:ind w:left="720" w:hanging="720"/>
        <w:jc w:val="both"/>
        <w:rPr>
          <w:rFonts w:ascii="Arial" w:hAnsi="Arial" w:cs="Arial"/>
        </w:rPr>
      </w:pPr>
    </w:p>
    <w:p w14:paraId="675F26E7" w14:textId="43540DF1" w:rsidR="00636595" w:rsidRPr="00636595" w:rsidRDefault="00636595" w:rsidP="00636595">
      <w:pPr>
        <w:spacing w:line="276" w:lineRule="auto"/>
        <w:ind w:left="720" w:hanging="720"/>
        <w:jc w:val="both"/>
        <w:rPr>
          <w:rFonts w:ascii="Arial" w:hAnsi="Arial" w:cs="Arial"/>
          <w:color w:val="000000"/>
        </w:rPr>
      </w:pPr>
      <w:r w:rsidRPr="00636595">
        <w:rPr>
          <w:rFonts w:ascii="Arial" w:hAnsi="Arial" w:cs="Arial"/>
        </w:rPr>
        <w:t>11.</w:t>
      </w:r>
      <w:r w:rsidRPr="00636595">
        <w:rPr>
          <w:rFonts w:ascii="Arial" w:hAnsi="Arial" w:cs="Arial"/>
          <w:color w:val="000000"/>
        </w:rPr>
        <w:t xml:space="preserve">2. Zhotovitel poskytuje na dílo specifikované v čl. 2. záruku </w:t>
      </w:r>
      <w:r w:rsidRPr="00E55442">
        <w:rPr>
          <w:rFonts w:ascii="Arial" w:hAnsi="Arial" w:cs="Arial"/>
        </w:rPr>
        <w:t>v délce 60</w:t>
      </w:r>
      <w:r w:rsidRPr="00E55442">
        <w:rPr>
          <w:rFonts w:ascii="Arial" w:hAnsi="Arial" w:cs="Arial"/>
          <w:b/>
        </w:rPr>
        <w:t xml:space="preserve"> </w:t>
      </w:r>
      <w:r w:rsidRPr="00E55442">
        <w:rPr>
          <w:rFonts w:ascii="Arial" w:hAnsi="Arial" w:cs="Arial"/>
        </w:rPr>
        <w:t xml:space="preserve">měsíců.  </w:t>
      </w:r>
      <w:r w:rsidRPr="00636595">
        <w:rPr>
          <w:rFonts w:ascii="Arial" w:hAnsi="Arial" w:cs="Arial"/>
          <w:color w:val="000000"/>
        </w:rPr>
        <w:t>Po tuto dobu odpovídá za vady, které objednatel zjistil a které včas oznámil.</w:t>
      </w:r>
    </w:p>
    <w:p w14:paraId="486450FF" w14:textId="77777777" w:rsidR="00636595" w:rsidRPr="00636595" w:rsidRDefault="00636595" w:rsidP="00636595">
      <w:pPr>
        <w:spacing w:line="276" w:lineRule="auto"/>
        <w:ind w:left="720" w:hanging="720"/>
        <w:jc w:val="both"/>
        <w:rPr>
          <w:rFonts w:ascii="Arial" w:hAnsi="Arial" w:cs="Arial"/>
        </w:rPr>
      </w:pPr>
    </w:p>
    <w:p w14:paraId="4B8421C0" w14:textId="0AA7B38A" w:rsidR="00636595" w:rsidRPr="00636595" w:rsidRDefault="00636595" w:rsidP="00636595">
      <w:pPr>
        <w:spacing w:line="276" w:lineRule="auto"/>
        <w:ind w:left="720" w:hanging="720"/>
        <w:jc w:val="both"/>
        <w:rPr>
          <w:rFonts w:ascii="Arial" w:hAnsi="Arial" w:cs="Arial"/>
        </w:rPr>
      </w:pPr>
      <w:r w:rsidRPr="00636595">
        <w:rPr>
          <w:rFonts w:ascii="Arial" w:hAnsi="Arial" w:cs="Arial"/>
        </w:rPr>
        <w:t>11.3. Záruční lhůta počíná běžet dnem odstranění poslední vady a nedodělku vyplývajícího z protokolu o předání a převzetí díla.</w:t>
      </w:r>
      <w:r w:rsidR="002C5333">
        <w:rPr>
          <w:rFonts w:ascii="Arial" w:hAnsi="Arial" w:cs="Arial"/>
        </w:rPr>
        <w:t xml:space="preserve"> Pokud bylo dílo předáno bez vad a nedodělků, počíná záruční lhůta běžet od tohoto předání.</w:t>
      </w:r>
    </w:p>
    <w:p w14:paraId="270F97CC" w14:textId="77777777" w:rsidR="00636595" w:rsidRPr="00636595" w:rsidRDefault="00636595" w:rsidP="00636595">
      <w:pPr>
        <w:spacing w:line="276" w:lineRule="auto"/>
        <w:ind w:left="720" w:hanging="720"/>
        <w:jc w:val="both"/>
        <w:rPr>
          <w:rFonts w:ascii="Arial" w:hAnsi="Arial" w:cs="Arial"/>
        </w:rPr>
      </w:pPr>
    </w:p>
    <w:p w14:paraId="1C3F26CF"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3DC0816E" w14:textId="77777777" w:rsidR="00636595" w:rsidRPr="00636595" w:rsidRDefault="00636595" w:rsidP="00636595">
      <w:pPr>
        <w:spacing w:line="276" w:lineRule="auto"/>
        <w:ind w:left="720" w:hanging="720"/>
        <w:jc w:val="both"/>
        <w:rPr>
          <w:rFonts w:ascii="Arial" w:hAnsi="Arial" w:cs="Arial"/>
        </w:rPr>
      </w:pPr>
    </w:p>
    <w:p w14:paraId="1D323593" w14:textId="0CB1FFC5" w:rsidR="00636595" w:rsidRPr="00636595" w:rsidRDefault="00CD164A" w:rsidP="00636595">
      <w:pPr>
        <w:pStyle w:val="Zkladntextodsazen3"/>
        <w:spacing w:line="276" w:lineRule="auto"/>
        <w:ind w:left="1440" w:hanging="720"/>
        <w:jc w:val="both"/>
        <w:rPr>
          <w:rFonts w:ascii="Arial" w:hAnsi="Arial" w:cs="Arial"/>
          <w:sz w:val="24"/>
          <w:szCs w:val="24"/>
        </w:rPr>
      </w:pPr>
      <w:r>
        <w:rPr>
          <w:rFonts w:ascii="Arial" w:hAnsi="Arial" w:cs="Arial"/>
          <w:sz w:val="24"/>
          <w:szCs w:val="24"/>
        </w:rPr>
        <w:t>11.4.1.</w:t>
      </w:r>
      <w:r>
        <w:rPr>
          <w:rFonts w:ascii="Arial" w:hAnsi="Arial" w:cs="Arial"/>
          <w:sz w:val="24"/>
          <w:szCs w:val="24"/>
          <w:lang w:val="cs-CZ"/>
        </w:rPr>
        <w:t xml:space="preserve"> </w:t>
      </w:r>
      <w:r w:rsidR="00636595" w:rsidRPr="00636595">
        <w:rPr>
          <w:rFonts w:ascii="Arial" w:hAnsi="Arial" w:cs="Arial"/>
          <w:sz w:val="24"/>
          <w:szCs w:val="24"/>
        </w:rPr>
        <w:t xml:space="preserve">Odstranění vady dodáním náhradního plnění (u vad materiálů, </w:t>
      </w:r>
      <w:r>
        <w:rPr>
          <w:rFonts w:ascii="Arial" w:hAnsi="Arial" w:cs="Arial"/>
          <w:sz w:val="24"/>
          <w:szCs w:val="24"/>
          <w:lang w:val="cs-CZ"/>
        </w:rPr>
        <w:t xml:space="preserve">    </w:t>
      </w:r>
      <w:r w:rsidR="00636595" w:rsidRPr="00636595">
        <w:rPr>
          <w:rFonts w:ascii="Arial" w:hAnsi="Arial" w:cs="Arial"/>
          <w:sz w:val="24"/>
          <w:szCs w:val="24"/>
        </w:rPr>
        <w:t>zařizovacích předmětů, svítidel apod.)</w:t>
      </w:r>
    </w:p>
    <w:p w14:paraId="2A3E0F5C" w14:textId="77777777" w:rsidR="00636595" w:rsidRPr="00636595" w:rsidRDefault="00636595" w:rsidP="00636595">
      <w:pPr>
        <w:spacing w:line="276" w:lineRule="auto"/>
        <w:ind w:left="1440" w:hanging="720"/>
        <w:jc w:val="both"/>
        <w:rPr>
          <w:rFonts w:ascii="Arial" w:hAnsi="Arial" w:cs="Arial"/>
        </w:rPr>
      </w:pPr>
    </w:p>
    <w:p w14:paraId="29E016C9"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11.4.2. Odstranění vady opravou, je-li vada opravitelná.</w:t>
      </w:r>
    </w:p>
    <w:p w14:paraId="14D6F91C" w14:textId="77777777" w:rsidR="00636595" w:rsidRPr="00636595" w:rsidRDefault="00636595" w:rsidP="00636595">
      <w:pPr>
        <w:spacing w:line="276" w:lineRule="auto"/>
        <w:ind w:left="1440" w:hanging="720"/>
        <w:jc w:val="both"/>
        <w:rPr>
          <w:rFonts w:ascii="Arial" w:hAnsi="Arial" w:cs="Arial"/>
        </w:rPr>
      </w:pPr>
    </w:p>
    <w:p w14:paraId="161F63B8" w14:textId="77777777" w:rsidR="00636595" w:rsidRPr="00636595" w:rsidRDefault="00636595" w:rsidP="00636595">
      <w:pPr>
        <w:spacing w:line="276" w:lineRule="auto"/>
        <w:ind w:left="1440" w:hanging="720"/>
        <w:jc w:val="both"/>
        <w:outlineLvl w:val="0"/>
        <w:rPr>
          <w:rFonts w:ascii="Arial" w:hAnsi="Arial" w:cs="Arial"/>
        </w:rPr>
      </w:pPr>
      <w:r w:rsidRPr="00636595">
        <w:rPr>
          <w:rFonts w:ascii="Arial" w:hAnsi="Arial" w:cs="Arial"/>
        </w:rPr>
        <w:t>11.4.3. Přiměřenou slevou ze sjednané ceny.</w:t>
      </w:r>
    </w:p>
    <w:p w14:paraId="4D413454" w14:textId="77777777" w:rsidR="00636595" w:rsidRPr="00636595" w:rsidRDefault="00636595" w:rsidP="00636595">
      <w:pPr>
        <w:spacing w:line="276" w:lineRule="auto"/>
        <w:ind w:left="1440" w:hanging="720"/>
        <w:jc w:val="both"/>
        <w:rPr>
          <w:rFonts w:ascii="Arial" w:hAnsi="Arial" w:cs="Arial"/>
        </w:rPr>
      </w:pPr>
    </w:p>
    <w:p w14:paraId="598153FB"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11.4.4. Odstoupení od smlouvy.</w:t>
      </w:r>
    </w:p>
    <w:p w14:paraId="517F9960" w14:textId="77777777" w:rsidR="00636595" w:rsidRPr="00636595" w:rsidRDefault="00636595" w:rsidP="00636595">
      <w:pPr>
        <w:spacing w:line="276" w:lineRule="auto"/>
        <w:ind w:left="720" w:hanging="720"/>
        <w:jc w:val="both"/>
        <w:rPr>
          <w:rFonts w:ascii="Arial" w:hAnsi="Arial" w:cs="Arial"/>
        </w:rPr>
      </w:pPr>
    </w:p>
    <w:p w14:paraId="272BE5DF" w14:textId="5EEE5FF0"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11.5. Zhotovitel je povinen nejpozději do 5 dnů po obd</w:t>
      </w:r>
      <w:r w:rsidR="00CD164A">
        <w:rPr>
          <w:rFonts w:ascii="Arial" w:hAnsi="Arial" w:cs="Arial"/>
          <w:spacing w:val="-6"/>
        </w:rPr>
        <w:t xml:space="preserve">ržení reklamace písemně oznámit </w:t>
      </w:r>
      <w:r w:rsidRPr="00636595">
        <w:rPr>
          <w:rFonts w:ascii="Arial" w:hAnsi="Arial" w:cs="Arial"/>
          <w:spacing w:val="-6"/>
        </w:rPr>
        <w:t>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5A1E685D" w14:textId="77777777" w:rsidR="00636595" w:rsidRPr="00636595" w:rsidRDefault="00636595" w:rsidP="00636595">
      <w:pPr>
        <w:spacing w:line="276" w:lineRule="auto"/>
        <w:ind w:left="720" w:hanging="720"/>
        <w:jc w:val="both"/>
        <w:rPr>
          <w:rFonts w:ascii="Arial" w:hAnsi="Arial" w:cs="Arial"/>
        </w:rPr>
      </w:pPr>
    </w:p>
    <w:p w14:paraId="5B96952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11.6. Reklamaci lze uplatnit nejpozději do posledního dne záruční lhůty, přičemž i reklamace odeslaná objednatelem v poslední den záruční lhůty se považuje za včas uplatněnou.</w:t>
      </w:r>
    </w:p>
    <w:p w14:paraId="3AE492B8" w14:textId="77777777" w:rsidR="00636595" w:rsidRPr="00636595" w:rsidRDefault="00636595" w:rsidP="00636595">
      <w:pPr>
        <w:spacing w:line="276" w:lineRule="auto"/>
        <w:ind w:left="720" w:hanging="720"/>
        <w:jc w:val="both"/>
        <w:rPr>
          <w:rFonts w:ascii="Arial" w:hAnsi="Arial" w:cs="Arial"/>
        </w:rPr>
      </w:pPr>
    </w:p>
    <w:p w14:paraId="6DDD745C" w14:textId="4DDAED4B"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11.7. Zhotovitel je povinen nastoupit neprodleně k odstranění reklamované vady, </w:t>
      </w:r>
      <w:r w:rsidRPr="003B6486">
        <w:rPr>
          <w:rFonts w:ascii="Arial" w:hAnsi="Arial" w:cs="Arial"/>
        </w:rPr>
        <w:t xml:space="preserve">nejpozději však do 10 dnů po obdržení reklamace, a to i v případě, že reklamaci neuznává. Pokud tak neučiní, je povinen uhradit objednateli smluvní pokutu ve výši </w:t>
      </w:r>
      <w:proofErr w:type="gramStart"/>
      <w:r w:rsidR="009F6B56" w:rsidRPr="003B6486">
        <w:rPr>
          <w:rFonts w:ascii="Arial" w:hAnsi="Arial" w:cs="Arial"/>
        </w:rPr>
        <w:t>1.000,-</w:t>
      </w:r>
      <w:proofErr w:type="gramEnd"/>
      <w:r w:rsidR="009F6B56" w:rsidRPr="003B6486">
        <w:rPr>
          <w:rFonts w:ascii="Arial" w:hAnsi="Arial" w:cs="Arial"/>
        </w:rPr>
        <w:t>Kč</w:t>
      </w:r>
      <w:r w:rsidRPr="003B6486">
        <w:rPr>
          <w:rFonts w:ascii="Arial" w:hAnsi="Arial" w:cs="Arial"/>
        </w:rPr>
        <w:t xml:space="preserve"> za každý započatý den prodlení. Objednatel má vedle sjednané smluvní pokuty nárok</w:t>
      </w:r>
      <w:r w:rsidRPr="00636595">
        <w:rPr>
          <w:rFonts w:ascii="Arial" w:hAnsi="Arial" w:cs="Arial"/>
        </w:rPr>
        <w:t xml:space="preserve"> na případnou náhradu škody a ušlého zisku. Náklady na odstranění reklamované vady nese zhotovitel i ve sporných případech až do rozhodnutí soudu.</w:t>
      </w:r>
    </w:p>
    <w:p w14:paraId="63C5CD41" w14:textId="77777777" w:rsidR="00636595" w:rsidRPr="00636595" w:rsidRDefault="00636595" w:rsidP="00636595">
      <w:pPr>
        <w:spacing w:line="276" w:lineRule="auto"/>
        <w:ind w:left="720" w:hanging="720"/>
        <w:jc w:val="both"/>
        <w:rPr>
          <w:rFonts w:ascii="Arial" w:hAnsi="Arial" w:cs="Arial"/>
        </w:rPr>
      </w:pPr>
    </w:p>
    <w:p w14:paraId="36601CBE"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11.8. 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203B6E9B" w14:textId="77777777" w:rsidR="00636595" w:rsidRPr="00636595" w:rsidRDefault="00636595" w:rsidP="00636595">
      <w:pPr>
        <w:spacing w:line="276" w:lineRule="auto"/>
        <w:ind w:left="720" w:hanging="720"/>
        <w:jc w:val="both"/>
        <w:rPr>
          <w:rFonts w:ascii="Arial" w:hAnsi="Arial" w:cs="Arial"/>
        </w:rPr>
      </w:pPr>
    </w:p>
    <w:p w14:paraId="230EF206" w14:textId="77777777" w:rsidR="00636595" w:rsidRPr="00636595" w:rsidRDefault="00636595" w:rsidP="00636595">
      <w:pPr>
        <w:spacing w:line="276" w:lineRule="auto"/>
        <w:ind w:left="720" w:hanging="720"/>
        <w:jc w:val="both"/>
        <w:rPr>
          <w:rFonts w:ascii="Arial" w:hAnsi="Arial" w:cs="Arial"/>
          <w:spacing w:val="-2"/>
        </w:rPr>
      </w:pPr>
      <w:proofErr w:type="gramStart"/>
      <w:r w:rsidRPr="00636595">
        <w:rPr>
          <w:rFonts w:ascii="Arial" w:hAnsi="Arial" w:cs="Arial"/>
          <w:spacing w:val="-2"/>
        </w:rPr>
        <w:t>11.9.  Prokáže</w:t>
      </w:r>
      <w:proofErr w:type="gramEnd"/>
      <w:r w:rsidRPr="00636595">
        <w:rPr>
          <w:rFonts w:ascii="Arial" w:hAnsi="Arial" w:cs="Arial"/>
          <w:spacing w:val="-2"/>
        </w:rPr>
        <w:t>-li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0F678F1F" w14:textId="77777777" w:rsidR="00636595" w:rsidRPr="00636595" w:rsidRDefault="00636595" w:rsidP="00636595">
      <w:pPr>
        <w:spacing w:line="276" w:lineRule="auto"/>
        <w:ind w:left="720" w:hanging="720"/>
        <w:jc w:val="both"/>
        <w:rPr>
          <w:rFonts w:ascii="Arial" w:hAnsi="Arial" w:cs="Arial"/>
        </w:rPr>
      </w:pPr>
    </w:p>
    <w:p w14:paraId="12EA61EB" w14:textId="54C6EFCE"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11.10.</w:t>
      </w:r>
      <w:r w:rsidRPr="00636595">
        <w:rPr>
          <w:rFonts w:ascii="Arial" w:hAnsi="Arial" w:cs="Arial"/>
          <w:spacing w:val="-6"/>
        </w:rPr>
        <w:tab/>
        <w:t xml:space="preserve">Jestliže objednatel v reklamaci výslovně uvede, že se </w:t>
      </w:r>
      <w:r w:rsidRPr="003B6486">
        <w:rPr>
          <w:rFonts w:ascii="Arial" w:hAnsi="Arial" w:cs="Arial"/>
          <w:spacing w:val="-6"/>
        </w:rPr>
        <w:t xml:space="preserve">jedná o havárii, </w:t>
      </w:r>
      <w:r w:rsidR="004D0118" w:rsidRPr="003B6486">
        <w:rPr>
          <w:rFonts w:ascii="Arial" w:hAnsi="Arial" w:cs="Arial"/>
          <w:spacing w:val="-6"/>
        </w:rPr>
        <w:t xml:space="preserve">resp. o vadu bránící řádnému užívání díla, </w:t>
      </w:r>
      <w:r w:rsidRPr="003B6486">
        <w:rPr>
          <w:rFonts w:ascii="Arial" w:hAnsi="Arial" w:cs="Arial"/>
          <w:spacing w:val="-6"/>
        </w:rPr>
        <w:t xml:space="preserve">je zhotovitel povinen nastoupit a zahájit odstraňování vady (havárie) nejpozději do 24 hodin po obdržení reklamace (oznámení). Pokud tak neučiní, je povinen zaplatit objednateli mimo náhrady škody a případného ušlého zisku i smluvní pokutu ve výši </w:t>
      </w:r>
      <w:proofErr w:type="gramStart"/>
      <w:r w:rsidR="009F6B56" w:rsidRPr="003B6486">
        <w:rPr>
          <w:rFonts w:ascii="Arial" w:hAnsi="Arial" w:cs="Arial"/>
          <w:spacing w:val="-6"/>
        </w:rPr>
        <w:t>5.000,-</w:t>
      </w:r>
      <w:proofErr w:type="gramEnd"/>
      <w:r w:rsidR="009F6B56" w:rsidRPr="003B6486">
        <w:rPr>
          <w:rFonts w:ascii="Arial" w:hAnsi="Arial" w:cs="Arial"/>
          <w:spacing w:val="-6"/>
        </w:rPr>
        <w:t>Kč</w:t>
      </w:r>
      <w:r w:rsidRPr="003B6486">
        <w:rPr>
          <w:rFonts w:ascii="Arial" w:hAnsi="Arial" w:cs="Arial"/>
          <w:spacing w:val="-6"/>
        </w:rPr>
        <w:t xml:space="preserve"> za každý započatý den, o který nastoupí k odstraňování vady později.</w:t>
      </w:r>
    </w:p>
    <w:p w14:paraId="44BB3D0D" w14:textId="77777777" w:rsidR="00636595" w:rsidRPr="00636595" w:rsidRDefault="00636595" w:rsidP="00636595">
      <w:pPr>
        <w:spacing w:line="276" w:lineRule="auto"/>
        <w:jc w:val="both"/>
        <w:rPr>
          <w:rFonts w:ascii="Arial" w:hAnsi="Arial" w:cs="Arial"/>
          <w:spacing w:val="-6"/>
        </w:rPr>
      </w:pPr>
    </w:p>
    <w:p w14:paraId="5E21FCE7" w14:textId="77777777" w:rsidR="00636595" w:rsidRPr="00636595" w:rsidRDefault="00636595" w:rsidP="00636595">
      <w:pPr>
        <w:spacing w:line="276" w:lineRule="auto"/>
        <w:jc w:val="both"/>
        <w:rPr>
          <w:rFonts w:ascii="Arial" w:hAnsi="Arial" w:cs="Arial"/>
          <w:spacing w:val="-6"/>
        </w:rPr>
      </w:pPr>
    </w:p>
    <w:p w14:paraId="58F01A4F"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12. Vyšší moc</w:t>
      </w:r>
    </w:p>
    <w:p w14:paraId="0E2E343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12.1. Pro účely této smlouvy se za vyšší moc považují případy, které nejsou závislé na smluvních stranách a které smluvní strany nemohou ovlivnit. Jedná se např. o válku, mobilizaci, povstání, živelné pohromy apod.</w:t>
      </w:r>
    </w:p>
    <w:p w14:paraId="1D963B49" w14:textId="77777777" w:rsidR="00636595" w:rsidRPr="00636595" w:rsidRDefault="00636595" w:rsidP="00636595">
      <w:pPr>
        <w:spacing w:line="276" w:lineRule="auto"/>
        <w:ind w:left="720" w:hanging="720"/>
        <w:jc w:val="both"/>
        <w:rPr>
          <w:rFonts w:ascii="Arial" w:hAnsi="Arial" w:cs="Arial"/>
        </w:rPr>
      </w:pPr>
    </w:p>
    <w:p w14:paraId="276D2B6C"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12.2.</w:t>
      </w:r>
      <w:r w:rsidRPr="00636595">
        <w:rPr>
          <w:rFonts w:ascii="Arial" w:hAnsi="Arial" w:cs="Arial"/>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227A827" w14:textId="77777777" w:rsidR="00636595" w:rsidRDefault="00636595" w:rsidP="00636595">
      <w:pPr>
        <w:pStyle w:val="Zhlav"/>
        <w:spacing w:line="276" w:lineRule="auto"/>
        <w:jc w:val="both"/>
        <w:outlineLvl w:val="0"/>
        <w:rPr>
          <w:rFonts w:ascii="Arial" w:hAnsi="Arial" w:cs="Arial"/>
          <w:b/>
          <w:i/>
          <w:u w:val="single"/>
          <w:lang w:val="cs-CZ"/>
        </w:rPr>
      </w:pPr>
    </w:p>
    <w:p w14:paraId="2407FC26" w14:textId="77777777" w:rsidR="008B72AD" w:rsidRDefault="008B72AD" w:rsidP="00636595">
      <w:pPr>
        <w:pStyle w:val="Zhlav"/>
        <w:spacing w:line="276" w:lineRule="auto"/>
        <w:jc w:val="both"/>
        <w:outlineLvl w:val="0"/>
        <w:rPr>
          <w:rFonts w:ascii="Arial" w:hAnsi="Arial" w:cs="Arial"/>
          <w:b/>
          <w:i/>
          <w:u w:val="single"/>
          <w:lang w:val="cs-CZ"/>
        </w:rPr>
      </w:pPr>
    </w:p>
    <w:p w14:paraId="61067274" w14:textId="77777777" w:rsidR="008B72AD" w:rsidRDefault="008B72AD" w:rsidP="00636595">
      <w:pPr>
        <w:pStyle w:val="Zhlav"/>
        <w:spacing w:line="276" w:lineRule="auto"/>
        <w:jc w:val="both"/>
        <w:outlineLvl w:val="0"/>
        <w:rPr>
          <w:rFonts w:ascii="Arial" w:hAnsi="Arial" w:cs="Arial"/>
          <w:b/>
          <w:i/>
          <w:u w:val="single"/>
          <w:lang w:val="cs-CZ"/>
        </w:rPr>
      </w:pPr>
    </w:p>
    <w:p w14:paraId="727C6515" w14:textId="77777777" w:rsidR="008B72AD" w:rsidRDefault="008B72AD" w:rsidP="00636595">
      <w:pPr>
        <w:pStyle w:val="Zhlav"/>
        <w:spacing w:line="276" w:lineRule="auto"/>
        <w:jc w:val="both"/>
        <w:outlineLvl w:val="0"/>
        <w:rPr>
          <w:rFonts w:ascii="Arial" w:hAnsi="Arial" w:cs="Arial"/>
          <w:b/>
          <w:i/>
          <w:u w:val="single"/>
          <w:lang w:val="cs-CZ"/>
        </w:rPr>
      </w:pPr>
    </w:p>
    <w:p w14:paraId="2CAD82E7" w14:textId="77777777" w:rsidR="00BF1B3A" w:rsidRPr="00BF1B3A" w:rsidRDefault="00BF1B3A" w:rsidP="00636595">
      <w:pPr>
        <w:pStyle w:val="Zhlav"/>
        <w:spacing w:line="276" w:lineRule="auto"/>
        <w:jc w:val="both"/>
        <w:outlineLvl w:val="0"/>
        <w:rPr>
          <w:rFonts w:ascii="Arial" w:hAnsi="Arial" w:cs="Arial"/>
          <w:b/>
          <w:i/>
          <w:u w:val="single"/>
          <w:lang w:val="cs-CZ"/>
        </w:rPr>
      </w:pPr>
    </w:p>
    <w:p w14:paraId="666A9271"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13. Změna smlouvy</w:t>
      </w:r>
    </w:p>
    <w:p w14:paraId="2180F4AF" w14:textId="77777777" w:rsidR="00636595" w:rsidRPr="00636595" w:rsidRDefault="00636595" w:rsidP="00636595">
      <w:pPr>
        <w:tabs>
          <w:tab w:val="center" w:pos="4536"/>
        </w:tabs>
        <w:spacing w:line="276" w:lineRule="auto"/>
        <w:jc w:val="both"/>
        <w:rPr>
          <w:rFonts w:ascii="Arial" w:hAnsi="Arial" w:cs="Arial"/>
        </w:rPr>
      </w:pPr>
    </w:p>
    <w:p w14:paraId="6B37AC2C"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13.1.</w:t>
      </w:r>
      <w:r w:rsidRPr="00636595">
        <w:rPr>
          <w:rFonts w:ascii="Arial" w:hAnsi="Arial" w:cs="Arial"/>
        </w:rPr>
        <w:tab/>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1D50294" w14:textId="77777777" w:rsidR="00636595" w:rsidRPr="00636595" w:rsidRDefault="00636595" w:rsidP="00636595">
      <w:pPr>
        <w:spacing w:line="276" w:lineRule="auto"/>
        <w:ind w:left="720" w:hanging="720"/>
        <w:jc w:val="both"/>
        <w:rPr>
          <w:rFonts w:ascii="Arial" w:hAnsi="Arial" w:cs="Arial"/>
        </w:rPr>
      </w:pPr>
    </w:p>
    <w:p w14:paraId="73D0C580"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13.2. Nastanou-li u některé ze stran skutečnosti bránící řádnému plnění této smlouvy, je povinna to ihned bez zbytečného odkladu oznámit druhé straně a vyvolat jednání zástupců oprávněných k podpisu smlouvy.</w:t>
      </w:r>
    </w:p>
    <w:p w14:paraId="2B35A242" w14:textId="77777777" w:rsidR="00636595" w:rsidRPr="00636595" w:rsidRDefault="00636595" w:rsidP="00636595">
      <w:pPr>
        <w:spacing w:line="276" w:lineRule="auto"/>
        <w:ind w:left="720" w:hanging="720"/>
        <w:jc w:val="both"/>
        <w:rPr>
          <w:rFonts w:ascii="Arial" w:hAnsi="Arial" w:cs="Arial"/>
        </w:rPr>
      </w:pPr>
    </w:p>
    <w:p w14:paraId="439E810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13.3. Chce-li některá ze stran od smlouvy odstoupit na základě ujednání z této smlouvy vyplývající, je povinna svoje odstoupení písemně oznámit druhé straně s uvedením termínu, ke kterému od smlouvy odstupuje. V odstoupení musí být dále uveden důvod, pro který smluvní strana odstupuje a přesná citace toho bodu smlouvy, který ji k takovému kroku opravňuje. Bez těchto náležitostí je odstoupení neplatné.</w:t>
      </w:r>
    </w:p>
    <w:p w14:paraId="32C925EA" w14:textId="77777777" w:rsidR="00636595" w:rsidRPr="00636595" w:rsidRDefault="00636595" w:rsidP="00636595">
      <w:pPr>
        <w:spacing w:line="276" w:lineRule="auto"/>
        <w:ind w:left="720" w:hanging="720"/>
        <w:jc w:val="both"/>
        <w:rPr>
          <w:rFonts w:ascii="Arial" w:hAnsi="Arial" w:cs="Arial"/>
        </w:rPr>
      </w:pPr>
    </w:p>
    <w:p w14:paraId="69C04E3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13.4. Nesouhlasí-li jedna ze smluvních stran s důvodem odstoupení druhé strany nebo popírá-li jeho existenci, je povinna oznámit nejpozději do deseti dnů po obdržení oznámení o odstoupení. Pokud tak neučiní, má se za to, že s důvodem odstoupení souhlasí.</w:t>
      </w:r>
    </w:p>
    <w:p w14:paraId="11853D0B" w14:textId="77777777" w:rsidR="00636595" w:rsidRPr="00636595" w:rsidRDefault="00636595" w:rsidP="00636595">
      <w:pPr>
        <w:spacing w:line="276" w:lineRule="auto"/>
        <w:ind w:left="720" w:hanging="720"/>
        <w:jc w:val="both"/>
        <w:rPr>
          <w:rFonts w:ascii="Arial" w:hAnsi="Arial" w:cs="Arial"/>
        </w:rPr>
      </w:pPr>
    </w:p>
    <w:p w14:paraId="3F83972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13.5. Odstoupí-li některá ze smluvních stran od této smlouvy na základě ujednání z této smlouvy vyplývající, pak povinnosti obou smluvních stran jsou následující:</w:t>
      </w:r>
    </w:p>
    <w:p w14:paraId="364A89F0"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soupis všech provedených prací oceněný dle způsobu, kterým je stanovena cena díla.</w:t>
      </w:r>
    </w:p>
    <w:p w14:paraId="649A7CB3"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finanční vyčíslení provedených prací a zpracuje „dílčí konečný daňový doklad.“</w:t>
      </w:r>
    </w:p>
    <w:p w14:paraId="15AEC7EE"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vyzve objednatele k „dílčímu předání a převzetí díla“ a objednatel je povinen do tří dnů po obdržení výzvy zahájit „dílčí přejímací řízení.“ Po dílčím předání a převzetí provedených prací sjednají smluvní strany písemné zrušení smlouvy o dílo.</w:t>
      </w:r>
    </w:p>
    <w:p w14:paraId="6D38B453" w14:textId="77777777" w:rsidR="00636595" w:rsidRPr="00636595" w:rsidRDefault="00636595" w:rsidP="00636595">
      <w:pPr>
        <w:spacing w:line="276" w:lineRule="auto"/>
        <w:ind w:left="720" w:hanging="720"/>
        <w:jc w:val="both"/>
        <w:rPr>
          <w:rFonts w:ascii="Arial" w:hAnsi="Arial" w:cs="Arial"/>
        </w:rPr>
      </w:pPr>
    </w:p>
    <w:p w14:paraId="336ABD34"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13.6. 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0E940D8" w14:textId="77777777" w:rsidR="00636595" w:rsidRPr="00636595" w:rsidRDefault="00636595" w:rsidP="00636595">
      <w:pPr>
        <w:spacing w:line="276" w:lineRule="auto"/>
        <w:ind w:left="720" w:hanging="720"/>
        <w:jc w:val="both"/>
        <w:rPr>
          <w:rFonts w:ascii="Arial" w:hAnsi="Arial" w:cs="Arial"/>
        </w:rPr>
      </w:pPr>
    </w:p>
    <w:p w14:paraId="5D50F560" w14:textId="757D2249" w:rsidR="00636595" w:rsidRPr="00636595" w:rsidRDefault="00636595" w:rsidP="00020456">
      <w:pPr>
        <w:spacing w:line="276" w:lineRule="auto"/>
        <w:ind w:left="709" w:hanging="709"/>
        <w:jc w:val="both"/>
        <w:rPr>
          <w:rFonts w:ascii="Arial" w:hAnsi="Arial" w:cs="Arial"/>
        </w:rPr>
      </w:pPr>
      <w:proofErr w:type="gramStart"/>
      <w:r w:rsidRPr="00CC4F2D">
        <w:rPr>
          <w:rFonts w:ascii="Arial" w:hAnsi="Arial" w:cs="Arial"/>
        </w:rPr>
        <w:t>13.</w:t>
      </w:r>
      <w:r w:rsidR="00C51085">
        <w:rPr>
          <w:rFonts w:ascii="Arial" w:hAnsi="Arial" w:cs="Arial"/>
        </w:rPr>
        <w:t>7</w:t>
      </w:r>
      <w:r w:rsidRPr="00CC4F2D">
        <w:rPr>
          <w:rFonts w:ascii="Arial" w:hAnsi="Arial" w:cs="Arial"/>
        </w:rPr>
        <w:t>.  Objednatel</w:t>
      </w:r>
      <w:proofErr w:type="gramEnd"/>
      <w:r w:rsidRPr="00CC4F2D">
        <w:rPr>
          <w:rFonts w:ascii="Arial" w:hAnsi="Arial" w:cs="Arial"/>
        </w:rPr>
        <w:t xml:space="preserve"> je dále oprávněn odstoupit od této smlouvy v případě, že ohledně </w:t>
      </w:r>
      <w:r w:rsidR="00020456" w:rsidRPr="00CC4F2D">
        <w:rPr>
          <w:rFonts w:ascii="Arial" w:hAnsi="Arial" w:cs="Arial"/>
        </w:rPr>
        <w:t xml:space="preserve">    </w:t>
      </w:r>
      <w:r w:rsidRPr="00CC4F2D">
        <w:rPr>
          <w:rFonts w:ascii="Arial" w:hAnsi="Arial" w:cs="Arial"/>
        </w:rPr>
        <w:t>majetku zhotovitele bylo zahájeno insolvenční řízení</w:t>
      </w:r>
      <w:r w:rsidRPr="00636595">
        <w:rPr>
          <w:rFonts w:ascii="Arial" w:hAnsi="Arial" w:cs="Arial"/>
        </w:rPr>
        <w:t xml:space="preserve"> (řízení o úpadku), bylo vydáno rozhodnutí o úpadku zhotovitele, insolvenční návrh byl zamítnut pro nedostatek majetku dlužníka, bylo povoleno moratorium nebo pokud je dodavatel v likvidaci. </w:t>
      </w:r>
    </w:p>
    <w:p w14:paraId="05E24DE7" w14:textId="77777777" w:rsidR="00636595" w:rsidRDefault="00636595" w:rsidP="00636595">
      <w:pPr>
        <w:spacing w:line="276" w:lineRule="auto"/>
        <w:ind w:left="720" w:hanging="720"/>
        <w:jc w:val="both"/>
        <w:rPr>
          <w:rFonts w:ascii="Arial" w:hAnsi="Arial" w:cs="Arial"/>
        </w:rPr>
      </w:pPr>
    </w:p>
    <w:p w14:paraId="2BF90197" w14:textId="77777777" w:rsidR="00640959" w:rsidRPr="00636595" w:rsidRDefault="00640959" w:rsidP="00636595">
      <w:pPr>
        <w:spacing w:line="276" w:lineRule="auto"/>
        <w:ind w:left="720" w:hanging="720"/>
        <w:jc w:val="both"/>
        <w:rPr>
          <w:rFonts w:ascii="Arial" w:hAnsi="Arial" w:cs="Arial"/>
        </w:rPr>
      </w:pPr>
    </w:p>
    <w:p w14:paraId="55D34B38" w14:textId="77777777" w:rsidR="00636595" w:rsidRPr="00636595" w:rsidRDefault="00636595" w:rsidP="00636595">
      <w:pPr>
        <w:spacing w:line="276" w:lineRule="auto"/>
        <w:jc w:val="center"/>
        <w:outlineLvl w:val="0"/>
        <w:rPr>
          <w:rFonts w:ascii="Arial" w:hAnsi="Arial" w:cs="Arial"/>
          <w:b/>
          <w:i/>
          <w:u w:val="single"/>
        </w:rPr>
      </w:pPr>
      <w:r w:rsidRPr="00636595">
        <w:rPr>
          <w:rFonts w:ascii="Arial" w:hAnsi="Arial" w:cs="Arial"/>
          <w:b/>
          <w:i/>
          <w:u w:val="single"/>
        </w:rPr>
        <w:t>14.</w:t>
      </w:r>
      <w:r w:rsidRPr="00CD164A">
        <w:rPr>
          <w:rFonts w:ascii="Arial" w:hAnsi="Arial" w:cs="Arial"/>
          <w:b/>
          <w:i/>
          <w:u w:val="single"/>
        </w:rPr>
        <w:t xml:space="preserve"> </w:t>
      </w:r>
      <w:r w:rsidRPr="00636595">
        <w:rPr>
          <w:rFonts w:ascii="Arial" w:hAnsi="Arial" w:cs="Arial"/>
          <w:b/>
          <w:i/>
          <w:u w:val="single"/>
        </w:rPr>
        <w:t>Povinnosti zhotovitele</w:t>
      </w:r>
    </w:p>
    <w:p w14:paraId="25F974F1" w14:textId="77777777" w:rsidR="00636595" w:rsidRPr="00636595" w:rsidRDefault="00636595" w:rsidP="00636595">
      <w:pPr>
        <w:spacing w:line="276" w:lineRule="auto"/>
        <w:jc w:val="both"/>
        <w:rPr>
          <w:rFonts w:ascii="Arial" w:hAnsi="Arial" w:cs="Arial"/>
        </w:rPr>
      </w:pPr>
    </w:p>
    <w:p w14:paraId="6E0813F8" w14:textId="66CBE19E"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 xml:space="preserve">14.1. </w:t>
      </w:r>
      <w:r w:rsidR="00E07508">
        <w:rPr>
          <w:rFonts w:ascii="Arial" w:hAnsi="Arial" w:cs="Arial"/>
        </w:rPr>
        <w:t xml:space="preserve"> </w:t>
      </w:r>
      <w:r w:rsidR="00E07508">
        <w:rPr>
          <w:rFonts w:ascii="Arial" w:hAnsi="Arial" w:cs="Arial"/>
        </w:rPr>
        <w:tab/>
      </w:r>
      <w:proofErr w:type="gramEnd"/>
      <w:r w:rsidR="00E55442">
        <w:rPr>
          <w:rFonts w:ascii="Arial" w:hAnsi="Arial" w:cs="Arial"/>
        </w:rPr>
        <w:t>Zhotovitel je povinen provádět dílo řádně, v souladu s touto smlouvou a dle svých nejlepších vědomostí a zkušeností.</w:t>
      </w:r>
    </w:p>
    <w:p w14:paraId="46F309CE" w14:textId="77777777" w:rsidR="00636595" w:rsidRPr="00636595" w:rsidRDefault="00636595" w:rsidP="00636595">
      <w:pPr>
        <w:spacing w:line="276" w:lineRule="auto"/>
        <w:ind w:left="720" w:hanging="720"/>
        <w:jc w:val="both"/>
        <w:rPr>
          <w:rFonts w:ascii="Arial" w:hAnsi="Arial" w:cs="Arial"/>
        </w:rPr>
      </w:pPr>
    </w:p>
    <w:p w14:paraId="74CBEF49"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14.2.   Zhotovitel je povinen vést účetnictví v souladu s předpisy ČR.</w:t>
      </w:r>
    </w:p>
    <w:p w14:paraId="4EA7C059" w14:textId="77777777" w:rsidR="00636595" w:rsidRPr="00636595" w:rsidRDefault="00636595" w:rsidP="00636595">
      <w:pPr>
        <w:spacing w:line="276" w:lineRule="auto"/>
        <w:ind w:left="720" w:hanging="720"/>
        <w:jc w:val="both"/>
        <w:rPr>
          <w:rFonts w:ascii="Arial" w:hAnsi="Arial" w:cs="Arial"/>
        </w:rPr>
      </w:pPr>
    </w:p>
    <w:p w14:paraId="35FA50DF" w14:textId="2AA34510" w:rsidR="00636595" w:rsidRPr="00CC4F2D" w:rsidRDefault="00636595" w:rsidP="00636595">
      <w:pPr>
        <w:spacing w:line="276" w:lineRule="auto"/>
        <w:ind w:left="720" w:hanging="720"/>
        <w:jc w:val="both"/>
        <w:rPr>
          <w:rFonts w:ascii="Arial" w:hAnsi="Arial" w:cs="Arial"/>
        </w:rPr>
      </w:pPr>
      <w:r w:rsidRPr="00636595">
        <w:rPr>
          <w:rFonts w:ascii="Arial" w:hAnsi="Arial" w:cs="Arial"/>
        </w:rPr>
        <w:t xml:space="preserve">14.3. Zhotovitel je povinen poskytovat objednateli na jeho vyžádání jakékoliv dokumenty potřebné pro monitoring realizace díla, a to do 5 dnů od požádání </w:t>
      </w:r>
      <w:r w:rsidRPr="00CC4F2D">
        <w:rPr>
          <w:rFonts w:ascii="Arial" w:hAnsi="Arial" w:cs="Arial"/>
        </w:rPr>
        <w:t>objednatele.</w:t>
      </w:r>
    </w:p>
    <w:p w14:paraId="534C7F6D" w14:textId="77777777" w:rsidR="00800A22" w:rsidRPr="00CC4F2D" w:rsidRDefault="00800A22" w:rsidP="00636595">
      <w:pPr>
        <w:spacing w:line="276" w:lineRule="auto"/>
        <w:ind w:left="720" w:hanging="720"/>
        <w:jc w:val="both"/>
        <w:rPr>
          <w:rFonts w:ascii="Arial" w:hAnsi="Arial" w:cs="Arial"/>
        </w:rPr>
      </w:pPr>
    </w:p>
    <w:p w14:paraId="6C1F9D60" w14:textId="3C159FF1" w:rsidR="00800A22" w:rsidRPr="00CC4F2D" w:rsidRDefault="00800A22" w:rsidP="004101CA">
      <w:pPr>
        <w:pStyle w:val="Zkladntext"/>
        <w:ind w:left="709" w:hanging="709"/>
        <w:jc w:val="both"/>
        <w:rPr>
          <w:rFonts w:ascii="Arial" w:hAnsi="Arial" w:cs="Arial"/>
        </w:rPr>
      </w:pPr>
      <w:proofErr w:type="gramStart"/>
      <w:r w:rsidRPr="00CC4F2D">
        <w:rPr>
          <w:rFonts w:ascii="Arial" w:hAnsi="Arial" w:cs="Arial"/>
        </w:rPr>
        <w:t>14.</w:t>
      </w:r>
      <w:r w:rsidR="008261D5">
        <w:rPr>
          <w:rFonts w:ascii="Arial" w:hAnsi="Arial" w:cs="Arial"/>
        </w:rPr>
        <w:t>4</w:t>
      </w:r>
      <w:r w:rsidRPr="00CC4F2D">
        <w:rPr>
          <w:rFonts w:ascii="Arial" w:hAnsi="Arial" w:cs="Arial"/>
        </w:rPr>
        <w:t xml:space="preserve">. </w:t>
      </w:r>
      <w:r w:rsidR="004101CA" w:rsidRPr="00CC4F2D">
        <w:rPr>
          <w:rFonts w:ascii="Arial" w:hAnsi="Arial" w:cs="Arial"/>
        </w:rPr>
        <w:t xml:space="preserve"> </w:t>
      </w:r>
      <w:r w:rsidRPr="00CC4F2D">
        <w:rPr>
          <w:rFonts w:ascii="Arial" w:hAnsi="Arial" w:cs="Arial"/>
        </w:rPr>
        <w:t>Má</w:t>
      </w:r>
      <w:proofErr w:type="gramEnd"/>
      <w:r w:rsidRPr="00CC4F2D">
        <w:rPr>
          <w:rFonts w:ascii="Arial" w:hAnsi="Arial" w:cs="Arial"/>
        </w:rPr>
        <w:t>-li být část díla/veřejné zakázky</w:t>
      </w:r>
      <w:r w:rsidR="0040415D" w:rsidRPr="00CC4F2D">
        <w:rPr>
          <w:rFonts w:ascii="Arial" w:hAnsi="Arial" w:cs="Arial"/>
        </w:rPr>
        <w:t xml:space="preserve"> realizována prostřednictvím pod</w:t>
      </w:r>
      <w:r w:rsidRPr="00CC4F2D">
        <w:rPr>
          <w:rFonts w:ascii="Arial" w:hAnsi="Arial" w:cs="Arial"/>
        </w:rPr>
        <w:t xml:space="preserve">dodavatele, který za zhotovitele prokázal </w:t>
      </w:r>
      <w:r w:rsidR="00836302" w:rsidRPr="00CC4F2D">
        <w:rPr>
          <w:rFonts w:ascii="Arial" w:hAnsi="Arial" w:cs="Arial"/>
        </w:rPr>
        <w:t>ve výběrovém</w:t>
      </w:r>
      <w:r w:rsidRPr="00CC4F2D">
        <w:rPr>
          <w:rFonts w:ascii="Arial" w:hAnsi="Arial" w:cs="Arial"/>
        </w:rPr>
        <w:t xml:space="preserve"> řízení, na základě jehož výsledku byla uzavřena tato smlouva, určit</w:t>
      </w:r>
      <w:r w:rsidR="0040415D" w:rsidRPr="00CC4F2D">
        <w:rPr>
          <w:rFonts w:ascii="Arial" w:hAnsi="Arial" w:cs="Arial"/>
        </w:rPr>
        <w:t>ou část kvalifikace, musí se pod</w:t>
      </w:r>
      <w:r w:rsidRPr="00CC4F2D">
        <w:rPr>
          <w:rFonts w:ascii="Arial" w:hAnsi="Arial" w:cs="Arial"/>
        </w:rPr>
        <w:t xml:space="preserve">dodavatel podílet na plnění veřejné zakázky v tom rozsahu, v jakém se k tomu zavázal ve smlouvě se zhotovitelem a v jakém prokázal kvalifikaci. Zhotovitel je takového </w:t>
      </w:r>
      <w:r w:rsidR="0040415D" w:rsidRPr="00CC4F2D">
        <w:rPr>
          <w:rFonts w:ascii="Arial" w:hAnsi="Arial" w:cs="Arial"/>
        </w:rPr>
        <w:t>pod</w:t>
      </w:r>
      <w:r w:rsidRPr="00CC4F2D">
        <w:rPr>
          <w:rFonts w:ascii="Arial" w:hAnsi="Arial" w:cs="Arial"/>
        </w:rPr>
        <w:t>dodav</w:t>
      </w:r>
      <w:r w:rsidR="0040415D" w:rsidRPr="00CC4F2D">
        <w:rPr>
          <w:rFonts w:ascii="Arial" w:hAnsi="Arial" w:cs="Arial"/>
        </w:rPr>
        <w:t>atele oprávněn nahradit jiným pod</w:t>
      </w:r>
      <w:r w:rsidRPr="00CC4F2D">
        <w:rPr>
          <w:rFonts w:ascii="Arial" w:hAnsi="Arial" w:cs="Arial"/>
        </w:rPr>
        <w:t xml:space="preserve">dodavatelem pouze </w:t>
      </w:r>
      <w:r w:rsidR="004B66E0" w:rsidRPr="00CC4F2D">
        <w:rPr>
          <w:rFonts w:ascii="Arial" w:hAnsi="Arial" w:cs="Arial"/>
        </w:rPr>
        <w:t xml:space="preserve">ve výjimečných případech, a to </w:t>
      </w:r>
      <w:r w:rsidR="0040415D" w:rsidRPr="00CC4F2D">
        <w:rPr>
          <w:rFonts w:ascii="Arial" w:hAnsi="Arial" w:cs="Arial"/>
        </w:rPr>
        <w:t>za předpokladu, že nový pod</w:t>
      </w:r>
      <w:r w:rsidRPr="00CC4F2D">
        <w:rPr>
          <w:rFonts w:ascii="Arial" w:hAnsi="Arial" w:cs="Arial"/>
        </w:rPr>
        <w:t>dodavatel prokáže část kvalifikace ve stejném rozsahu, v jakém zhotovitel prokázal část kvalifika</w:t>
      </w:r>
      <w:r w:rsidR="0040415D" w:rsidRPr="00CC4F2D">
        <w:rPr>
          <w:rFonts w:ascii="Arial" w:hAnsi="Arial" w:cs="Arial"/>
        </w:rPr>
        <w:t>ce prostřednictvím původního poddodavatele. Takovou změnu pod</w:t>
      </w:r>
      <w:r w:rsidRPr="00CC4F2D">
        <w:rPr>
          <w:rFonts w:ascii="Arial" w:hAnsi="Arial" w:cs="Arial"/>
        </w:rPr>
        <w:t>dodavatele musí předem písemně odsouhlasit objednatel, a to po předložení a posouzení k</w:t>
      </w:r>
      <w:r w:rsidR="0040415D" w:rsidRPr="00CC4F2D">
        <w:rPr>
          <w:rFonts w:ascii="Arial" w:hAnsi="Arial" w:cs="Arial"/>
        </w:rPr>
        <w:t>valifikačních dokladů nového pod</w:t>
      </w:r>
      <w:r w:rsidRPr="00CC4F2D">
        <w:rPr>
          <w:rFonts w:ascii="Arial" w:hAnsi="Arial" w:cs="Arial"/>
        </w:rPr>
        <w:t xml:space="preserve">dodavatele. Nesplnění této povinnosti ze strany zhotovitele zakládá právo kupujícího okamžitě odstoupit od této smlouvy a po objednateli požadovat smluvní pokutu ve výši </w:t>
      </w:r>
      <w:proofErr w:type="gramStart"/>
      <w:r w:rsidRPr="00CC4F2D">
        <w:rPr>
          <w:rFonts w:ascii="Arial" w:hAnsi="Arial" w:cs="Arial"/>
        </w:rPr>
        <w:t>50.000,-</w:t>
      </w:r>
      <w:proofErr w:type="gramEnd"/>
      <w:r w:rsidRPr="00CC4F2D">
        <w:rPr>
          <w:rFonts w:ascii="Arial" w:hAnsi="Arial" w:cs="Arial"/>
        </w:rPr>
        <w:t>Kč (slovy: Padesát tisíc korun českých), splatnou do jednoho měsíce po doručení výzvy objednatele zhotoviteli.</w:t>
      </w:r>
    </w:p>
    <w:p w14:paraId="46F6832C" w14:textId="04D5610A" w:rsidR="004B66E0" w:rsidRDefault="004101CA" w:rsidP="004101CA">
      <w:pPr>
        <w:pStyle w:val="Zkladntext"/>
        <w:ind w:left="709" w:hanging="709"/>
        <w:jc w:val="both"/>
        <w:rPr>
          <w:rFonts w:ascii="Arial" w:hAnsi="Arial" w:cs="Arial"/>
          <w:b/>
        </w:rPr>
      </w:pPr>
      <w:r w:rsidRPr="00CC4F2D">
        <w:rPr>
          <w:rFonts w:ascii="Arial" w:hAnsi="Arial" w:cs="Arial"/>
        </w:rPr>
        <w:t>14.</w:t>
      </w:r>
      <w:r w:rsidR="008261D5">
        <w:rPr>
          <w:rFonts w:ascii="Arial" w:hAnsi="Arial" w:cs="Arial"/>
        </w:rPr>
        <w:t>5</w:t>
      </w:r>
      <w:r w:rsidRPr="00CC4F2D">
        <w:rPr>
          <w:rFonts w:ascii="Arial" w:hAnsi="Arial" w:cs="Arial"/>
        </w:rPr>
        <w:t xml:space="preserve">. </w:t>
      </w:r>
      <w:r w:rsidR="0040415D" w:rsidRPr="00CC4F2D">
        <w:rPr>
          <w:rFonts w:ascii="Arial" w:hAnsi="Arial" w:cs="Arial"/>
        </w:rPr>
        <w:t>Pokud se týká dalších pod</w:t>
      </w:r>
      <w:r w:rsidR="004B66E0" w:rsidRPr="00CC4F2D">
        <w:rPr>
          <w:rFonts w:ascii="Arial" w:hAnsi="Arial" w:cs="Arial"/>
        </w:rPr>
        <w:t xml:space="preserve">dodavatelů uvedených v nabídce, tedy </w:t>
      </w:r>
      <w:r w:rsidR="0040415D" w:rsidRPr="00CC4F2D">
        <w:rPr>
          <w:rFonts w:ascii="Arial" w:hAnsi="Arial" w:cs="Arial"/>
        </w:rPr>
        <w:t>pod</w:t>
      </w:r>
      <w:r w:rsidR="004B66E0" w:rsidRPr="00CC4F2D">
        <w:rPr>
          <w:rFonts w:ascii="Arial" w:hAnsi="Arial" w:cs="Arial"/>
        </w:rPr>
        <w:t xml:space="preserve">dodavatelů, prostřednictvím kterých zhotovitel neprokazoval žádnou část kvalifikace, pak také jejich změna je možná pouze </w:t>
      </w:r>
      <w:proofErr w:type="gramStart"/>
      <w:r w:rsidR="004B66E0" w:rsidRPr="00CC4F2D">
        <w:rPr>
          <w:rFonts w:ascii="Arial" w:hAnsi="Arial" w:cs="Arial"/>
        </w:rPr>
        <w:t>z</w:t>
      </w:r>
      <w:proofErr w:type="gramEnd"/>
      <w:r w:rsidR="004B66E0" w:rsidRPr="00CC4F2D">
        <w:rPr>
          <w:rFonts w:ascii="Arial" w:hAnsi="Arial" w:cs="Arial"/>
        </w:rPr>
        <w:t> předchozím souhlasem objednatele. Objednatel však nesmí tento souhlas bez závažného důvodu odepřít.</w:t>
      </w:r>
    </w:p>
    <w:p w14:paraId="38C1567C" w14:textId="4388D0FF" w:rsidR="00800A22" w:rsidRPr="00D42A9B" w:rsidRDefault="00601840" w:rsidP="00636595">
      <w:pPr>
        <w:spacing w:line="276" w:lineRule="auto"/>
        <w:ind w:left="720" w:hanging="720"/>
        <w:jc w:val="both"/>
        <w:rPr>
          <w:rFonts w:ascii="Arial" w:hAnsi="Arial" w:cs="Arial"/>
        </w:rPr>
      </w:pPr>
      <w:r w:rsidRPr="00D42A9B">
        <w:rPr>
          <w:rFonts w:ascii="Arial" w:hAnsi="Arial" w:cs="Arial"/>
        </w:rPr>
        <w:t>14.</w:t>
      </w:r>
      <w:r w:rsidR="008261D5" w:rsidRPr="00D42A9B">
        <w:rPr>
          <w:rFonts w:ascii="Arial" w:hAnsi="Arial" w:cs="Arial"/>
        </w:rPr>
        <w:t>6</w:t>
      </w:r>
      <w:r w:rsidRPr="00D42A9B">
        <w:rPr>
          <w:rFonts w:ascii="Arial" w:hAnsi="Arial" w:cs="Arial"/>
        </w:rPr>
        <w:t>.</w:t>
      </w:r>
      <w:r w:rsidRPr="00D42A9B">
        <w:rPr>
          <w:rFonts w:asciiTheme="minorHAnsi" w:eastAsiaTheme="minorHAnsi" w:hAnsiTheme="minorHAnsi" w:cstheme="minorBidi"/>
          <w:sz w:val="22"/>
          <w:szCs w:val="22"/>
          <w:lang w:eastAsia="en-US"/>
        </w:rPr>
        <w:t xml:space="preserve"> </w:t>
      </w:r>
      <w:r w:rsidRPr="00D42A9B">
        <w:rPr>
          <w:rFonts w:ascii="Arial" w:hAnsi="Arial" w:cs="Arial"/>
        </w:rPr>
        <w:t xml:space="preserve">Zhotovitel je povinen při plnění díla/veřejné zakázky </w:t>
      </w:r>
      <w:r w:rsidR="00D42A9B" w:rsidRPr="00D42A9B">
        <w:rPr>
          <w:rFonts w:ascii="Arial" w:hAnsi="Arial" w:cs="Arial"/>
        </w:rPr>
        <w:t xml:space="preserve">dle svých možností </w:t>
      </w:r>
      <w:r w:rsidRPr="00D42A9B">
        <w:rPr>
          <w:rFonts w:ascii="Arial" w:hAnsi="Arial" w:cs="Arial"/>
        </w:rPr>
        <w:t xml:space="preserve">využívat </w:t>
      </w:r>
      <w:r w:rsidR="00D42A9B" w:rsidRPr="00D42A9B">
        <w:rPr>
          <w:rFonts w:ascii="Arial" w:hAnsi="Arial" w:cs="Arial"/>
        </w:rPr>
        <w:t>alespoň jednoho</w:t>
      </w:r>
      <w:r w:rsidRPr="00D42A9B">
        <w:rPr>
          <w:rFonts w:ascii="Arial" w:hAnsi="Arial" w:cs="Arial"/>
        </w:rPr>
        <w:t xml:space="preserve"> sociálně znevýhodněné</w:t>
      </w:r>
      <w:r w:rsidR="00D42A9B" w:rsidRPr="00D42A9B">
        <w:rPr>
          <w:rFonts w:ascii="Arial" w:hAnsi="Arial" w:cs="Arial"/>
        </w:rPr>
        <w:t>ho</w:t>
      </w:r>
      <w:r w:rsidRPr="00D42A9B">
        <w:rPr>
          <w:rFonts w:ascii="Arial" w:hAnsi="Arial" w:cs="Arial"/>
        </w:rPr>
        <w:t xml:space="preserve"> zaměstnance ze skupin uvedených v poznámce pod čarou.</w:t>
      </w:r>
      <w:r w:rsidRPr="00D42A9B">
        <w:rPr>
          <w:rFonts w:ascii="Arial" w:hAnsi="Arial" w:cs="Arial"/>
          <w:vertAlign w:val="superscript"/>
        </w:rPr>
        <w:footnoteReference w:id="2"/>
      </w:r>
    </w:p>
    <w:p w14:paraId="7A089835" w14:textId="577836EF"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w:t>
      </w:r>
      <w:r w:rsidR="00400658">
        <w:rPr>
          <w:rFonts w:ascii="Arial" w:hAnsi="Arial" w:cs="Arial"/>
          <w:b/>
          <w:i/>
          <w:u w:val="single"/>
          <w:lang w:val="cs-CZ"/>
        </w:rPr>
        <w:t>5</w:t>
      </w:r>
      <w:r w:rsidRPr="00636595">
        <w:rPr>
          <w:rFonts w:ascii="Arial" w:hAnsi="Arial" w:cs="Arial"/>
          <w:b/>
          <w:i/>
          <w:u w:val="single"/>
        </w:rPr>
        <w:t>. Závěrečná ustanovení</w:t>
      </w:r>
    </w:p>
    <w:p w14:paraId="36C42064" w14:textId="77777777" w:rsidR="00636595" w:rsidRPr="00636595" w:rsidRDefault="00636595" w:rsidP="00636595">
      <w:pPr>
        <w:spacing w:line="276" w:lineRule="auto"/>
        <w:jc w:val="both"/>
        <w:rPr>
          <w:rFonts w:ascii="Arial" w:hAnsi="Arial" w:cs="Arial"/>
        </w:rPr>
      </w:pPr>
    </w:p>
    <w:p w14:paraId="1D1B6EFA" w14:textId="6BA3FB30"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w:t>
      </w:r>
      <w:r w:rsidR="00400658">
        <w:rPr>
          <w:rFonts w:ascii="Arial" w:hAnsi="Arial" w:cs="Arial"/>
        </w:rPr>
        <w:t>5</w:t>
      </w:r>
      <w:r w:rsidRPr="00636595">
        <w:rPr>
          <w:rFonts w:ascii="Arial" w:hAnsi="Arial" w:cs="Arial"/>
        </w:rPr>
        <w:t>.1.  Splatnost</w:t>
      </w:r>
      <w:proofErr w:type="gramEnd"/>
      <w:r w:rsidRPr="00636595">
        <w:rPr>
          <w:rFonts w:ascii="Arial" w:hAnsi="Arial" w:cs="Arial"/>
        </w:rPr>
        <w:t xml:space="preserve"> všech smluvních pokut zjednaných v této smlouvě se sjednává na 14 dnů ode dne doručení, jejich vyčíslení druhé smluvní straně.</w:t>
      </w:r>
    </w:p>
    <w:p w14:paraId="407D2DB5" w14:textId="77777777" w:rsidR="00636595" w:rsidRPr="00636595" w:rsidRDefault="00636595" w:rsidP="00636595">
      <w:pPr>
        <w:spacing w:line="276" w:lineRule="auto"/>
        <w:ind w:left="720" w:hanging="720"/>
        <w:jc w:val="both"/>
        <w:rPr>
          <w:rFonts w:ascii="Arial" w:hAnsi="Arial" w:cs="Arial"/>
        </w:rPr>
      </w:pPr>
    </w:p>
    <w:p w14:paraId="1D4F5E22" w14:textId="468EAAD4" w:rsidR="00636595" w:rsidRPr="00636595" w:rsidRDefault="00636595" w:rsidP="00636595">
      <w:pPr>
        <w:spacing w:line="276" w:lineRule="auto"/>
        <w:ind w:left="720" w:hanging="720"/>
        <w:jc w:val="both"/>
        <w:rPr>
          <w:rFonts w:ascii="Arial" w:hAnsi="Arial" w:cs="Arial"/>
        </w:rPr>
      </w:pPr>
      <w:r w:rsidRPr="00636595">
        <w:rPr>
          <w:rFonts w:ascii="Arial" w:hAnsi="Arial" w:cs="Arial"/>
        </w:rPr>
        <w:t>1</w:t>
      </w:r>
      <w:r w:rsidR="00400658">
        <w:rPr>
          <w:rFonts w:ascii="Arial" w:hAnsi="Arial" w:cs="Arial"/>
        </w:rPr>
        <w:t>5</w:t>
      </w:r>
      <w:r w:rsidRPr="00636595">
        <w:rPr>
          <w:rFonts w:ascii="Arial" w:hAnsi="Arial" w:cs="Arial"/>
        </w:rPr>
        <w:t>.2. Veškeré dohody učiněné před podpisem smlouvy a v jejím obsahu nezahrnuté, pozbývají dnem podpisu smlouvy platnosti.</w:t>
      </w:r>
    </w:p>
    <w:p w14:paraId="08DB0EFA" w14:textId="77777777" w:rsidR="00636595" w:rsidRPr="00636595" w:rsidRDefault="00636595" w:rsidP="00636595">
      <w:pPr>
        <w:spacing w:line="276" w:lineRule="auto"/>
        <w:ind w:left="720" w:hanging="720"/>
        <w:jc w:val="both"/>
        <w:rPr>
          <w:rFonts w:ascii="Arial" w:hAnsi="Arial" w:cs="Arial"/>
        </w:rPr>
      </w:pPr>
    </w:p>
    <w:p w14:paraId="56DA5161" w14:textId="2B36CDE5"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w:t>
      </w:r>
      <w:r w:rsidR="00400658">
        <w:rPr>
          <w:rFonts w:ascii="Arial" w:hAnsi="Arial" w:cs="Arial"/>
        </w:rPr>
        <w:t>5</w:t>
      </w:r>
      <w:r w:rsidRPr="00636595">
        <w:rPr>
          <w:rFonts w:ascii="Arial" w:hAnsi="Arial" w:cs="Arial"/>
        </w:rPr>
        <w:t>.3.  Obě</w:t>
      </w:r>
      <w:proofErr w:type="gramEnd"/>
      <w:r w:rsidRPr="00636595">
        <w:rPr>
          <w:rFonts w:ascii="Arial" w:hAnsi="Arial" w:cs="Arial"/>
        </w:rPr>
        <w:t xml:space="preserve"> strany prohlašují, že došlo k dohodě o celém rozsahu této smlouvy.</w:t>
      </w:r>
    </w:p>
    <w:p w14:paraId="1070D7CC" w14:textId="77777777" w:rsidR="00636595" w:rsidRPr="00636595" w:rsidRDefault="00636595" w:rsidP="00636595">
      <w:pPr>
        <w:spacing w:line="276" w:lineRule="auto"/>
        <w:ind w:left="720" w:hanging="720"/>
        <w:jc w:val="both"/>
        <w:rPr>
          <w:rFonts w:ascii="Arial" w:hAnsi="Arial" w:cs="Arial"/>
        </w:rPr>
      </w:pPr>
    </w:p>
    <w:p w14:paraId="5413739E" w14:textId="4DB6E955" w:rsidR="00636595" w:rsidRPr="00636595" w:rsidRDefault="00636595" w:rsidP="00636595">
      <w:pPr>
        <w:spacing w:line="276" w:lineRule="auto"/>
        <w:ind w:left="720" w:hanging="720"/>
        <w:jc w:val="both"/>
        <w:rPr>
          <w:rFonts w:ascii="Arial" w:hAnsi="Arial" w:cs="Arial"/>
        </w:rPr>
      </w:pPr>
      <w:r w:rsidRPr="00636595">
        <w:rPr>
          <w:rFonts w:ascii="Arial" w:hAnsi="Arial" w:cs="Arial"/>
        </w:rPr>
        <w:t>1</w:t>
      </w:r>
      <w:r w:rsidR="00400658">
        <w:rPr>
          <w:rFonts w:ascii="Arial" w:hAnsi="Arial" w:cs="Arial"/>
        </w:rPr>
        <w:t>5</w:t>
      </w:r>
      <w:r w:rsidRPr="00636595">
        <w:rPr>
          <w:rFonts w:ascii="Arial" w:hAnsi="Arial" w:cs="Arial"/>
        </w:rPr>
        <w:t xml:space="preserve">.4. Tato SoD je vyhotovena v </w:t>
      </w:r>
      <w:r w:rsidR="00254958">
        <w:rPr>
          <w:rFonts w:ascii="Arial" w:hAnsi="Arial" w:cs="Arial"/>
        </w:rPr>
        <w:t>4</w:t>
      </w:r>
      <w:r w:rsidRPr="00636595">
        <w:rPr>
          <w:rFonts w:ascii="Arial" w:hAnsi="Arial" w:cs="Arial"/>
        </w:rPr>
        <w:t xml:space="preserve"> stejnopisech, z nichž objednatel obdrží </w:t>
      </w:r>
      <w:r w:rsidR="00254958">
        <w:rPr>
          <w:rFonts w:ascii="Arial" w:hAnsi="Arial" w:cs="Arial"/>
        </w:rPr>
        <w:t>2</w:t>
      </w:r>
      <w:r w:rsidRPr="00636595">
        <w:rPr>
          <w:rFonts w:ascii="Arial" w:hAnsi="Arial" w:cs="Arial"/>
        </w:rPr>
        <w:t xml:space="preserve"> vyhotovení a zhotovitel 2 vyhotovení.</w:t>
      </w:r>
    </w:p>
    <w:p w14:paraId="09474B52" w14:textId="77777777" w:rsidR="00636595" w:rsidRPr="00636595" w:rsidRDefault="00636595" w:rsidP="00636595">
      <w:pPr>
        <w:spacing w:line="276" w:lineRule="auto"/>
        <w:ind w:left="720" w:hanging="720"/>
        <w:jc w:val="both"/>
        <w:rPr>
          <w:rFonts w:ascii="Arial" w:hAnsi="Arial" w:cs="Arial"/>
        </w:rPr>
      </w:pPr>
    </w:p>
    <w:p w14:paraId="0F2130E1" w14:textId="28287330" w:rsidR="00636595" w:rsidRPr="00636595" w:rsidRDefault="00636595" w:rsidP="00636595">
      <w:pPr>
        <w:spacing w:line="276" w:lineRule="auto"/>
        <w:ind w:left="720" w:hanging="720"/>
        <w:jc w:val="both"/>
        <w:rPr>
          <w:rFonts w:ascii="Arial" w:hAnsi="Arial" w:cs="Arial"/>
        </w:rPr>
      </w:pPr>
      <w:r w:rsidRPr="00636595">
        <w:rPr>
          <w:rFonts w:ascii="Arial" w:hAnsi="Arial" w:cs="Arial"/>
        </w:rPr>
        <w:t>1</w:t>
      </w:r>
      <w:r w:rsidR="00400658">
        <w:rPr>
          <w:rFonts w:ascii="Arial" w:hAnsi="Arial" w:cs="Arial"/>
        </w:rPr>
        <w:t>5</w:t>
      </w:r>
      <w:r w:rsidRPr="00636595">
        <w:rPr>
          <w:rFonts w:ascii="Arial" w:hAnsi="Arial" w:cs="Arial"/>
        </w:rPr>
        <w:t xml:space="preserve">.5. </w:t>
      </w:r>
      <w:r w:rsidRPr="00636595">
        <w:rPr>
          <w:rFonts w:ascii="Arial" w:hAnsi="Arial" w:cs="Arial"/>
        </w:rPr>
        <w:tab/>
        <w:t>Obě smluvní strany prohlašují, že se seznámily s celým textem SoD, včetně příloh a s celým obsahem SoD souhlasí. Současně prohlašují, že SoD nebyla sjednána v tísni ani za jinak jednostranně nevýhodných podmínek.</w:t>
      </w:r>
    </w:p>
    <w:p w14:paraId="075CE209" w14:textId="77777777" w:rsidR="00636595" w:rsidRPr="00636595" w:rsidRDefault="00636595" w:rsidP="00636595">
      <w:pPr>
        <w:spacing w:line="276" w:lineRule="auto"/>
        <w:ind w:left="720" w:hanging="720"/>
        <w:jc w:val="both"/>
        <w:rPr>
          <w:rFonts w:ascii="Arial" w:hAnsi="Arial" w:cs="Arial"/>
        </w:rPr>
      </w:pPr>
    </w:p>
    <w:p w14:paraId="56E8CF82" w14:textId="17AE78E3" w:rsidR="00E221C7" w:rsidRPr="00E53DE2" w:rsidRDefault="00E221C7" w:rsidP="00E221C7">
      <w:pPr>
        <w:spacing w:line="276" w:lineRule="auto"/>
        <w:ind w:left="720" w:hanging="720"/>
        <w:jc w:val="both"/>
        <w:rPr>
          <w:rFonts w:ascii="Arial" w:hAnsi="Arial" w:cs="Arial"/>
          <w:bCs/>
        </w:rPr>
      </w:pPr>
      <w:r w:rsidRPr="00E53DE2">
        <w:rPr>
          <w:rFonts w:ascii="Arial" w:hAnsi="Arial" w:cs="Arial"/>
        </w:rPr>
        <w:t>1</w:t>
      </w:r>
      <w:r w:rsidR="00400658">
        <w:rPr>
          <w:rFonts w:ascii="Arial" w:hAnsi="Arial" w:cs="Arial"/>
        </w:rPr>
        <w:t>5</w:t>
      </w:r>
      <w:r w:rsidRPr="00E53DE2">
        <w:rPr>
          <w:rFonts w:ascii="Arial" w:hAnsi="Arial" w:cs="Arial"/>
        </w:rPr>
        <w:t>.</w:t>
      </w:r>
      <w:r w:rsidR="00D42A9B" w:rsidRPr="00E53DE2">
        <w:rPr>
          <w:rFonts w:ascii="Arial" w:hAnsi="Arial" w:cs="Arial"/>
        </w:rPr>
        <w:t>6</w:t>
      </w:r>
      <w:r w:rsidRPr="00E53DE2">
        <w:rPr>
          <w:rFonts w:ascii="Arial" w:hAnsi="Arial" w:cs="Arial"/>
        </w:rPr>
        <w:t xml:space="preserve">. </w:t>
      </w:r>
      <w:r w:rsidRPr="00E53DE2">
        <w:rPr>
          <w:rFonts w:ascii="Arial" w:hAnsi="Arial" w:cs="Arial"/>
          <w:bCs/>
        </w:rPr>
        <w:t>Tato Smlouva nabývá platnosti okamžikem jejího podpisu oprávněným zástupcem druhé smluvní strany a týmž okamžikem nabývá Smlouva i účinnosti.</w:t>
      </w:r>
    </w:p>
    <w:p w14:paraId="7FA4EA1B" w14:textId="77777777" w:rsidR="00636595" w:rsidRPr="00636595" w:rsidRDefault="00636595" w:rsidP="00636595">
      <w:pPr>
        <w:spacing w:line="276" w:lineRule="auto"/>
        <w:ind w:left="720" w:hanging="720"/>
        <w:jc w:val="both"/>
        <w:rPr>
          <w:rFonts w:ascii="Arial" w:hAnsi="Arial" w:cs="Arial"/>
        </w:rPr>
      </w:pPr>
    </w:p>
    <w:p w14:paraId="62FE3E4B" w14:textId="77777777" w:rsidR="0010144E" w:rsidRPr="00636595" w:rsidRDefault="0010144E" w:rsidP="00636595">
      <w:pPr>
        <w:spacing w:line="276" w:lineRule="auto"/>
        <w:jc w:val="both"/>
        <w:rPr>
          <w:rFonts w:ascii="Arial" w:hAnsi="Arial" w:cs="Arial"/>
        </w:rPr>
      </w:pPr>
    </w:p>
    <w:p w14:paraId="120DF35C"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17.Seznam příloh</w:t>
      </w:r>
    </w:p>
    <w:p w14:paraId="3C3DB86F" w14:textId="77777777" w:rsidR="00636595" w:rsidRPr="00C90141" w:rsidRDefault="00636595" w:rsidP="00636595">
      <w:pPr>
        <w:pStyle w:val="Zhlav"/>
        <w:spacing w:line="276" w:lineRule="auto"/>
        <w:rPr>
          <w:rFonts w:ascii="Arial" w:hAnsi="Arial" w:cs="Arial"/>
          <w:lang w:val="cs-CZ"/>
        </w:rPr>
      </w:pPr>
    </w:p>
    <w:p w14:paraId="26F10C03" w14:textId="77777777" w:rsidR="008B72AD" w:rsidRDefault="008B72AD" w:rsidP="00636595">
      <w:pPr>
        <w:pStyle w:val="Zhlav"/>
        <w:spacing w:line="276" w:lineRule="auto"/>
        <w:rPr>
          <w:rFonts w:ascii="Arial" w:hAnsi="Arial" w:cs="Arial"/>
        </w:rPr>
      </w:pPr>
    </w:p>
    <w:p w14:paraId="26D95404" w14:textId="59C2F2FF" w:rsidR="00636595" w:rsidRDefault="00636595" w:rsidP="00636595">
      <w:pPr>
        <w:pStyle w:val="Zhlav"/>
        <w:spacing w:line="276" w:lineRule="auto"/>
        <w:rPr>
          <w:rFonts w:ascii="Arial" w:hAnsi="Arial" w:cs="Arial"/>
          <w:lang w:val="cs-CZ"/>
        </w:rPr>
      </w:pPr>
      <w:r w:rsidRPr="00636595">
        <w:rPr>
          <w:rFonts w:ascii="Arial" w:hAnsi="Arial" w:cs="Arial"/>
        </w:rPr>
        <w:t xml:space="preserve">Příloha č. </w:t>
      </w:r>
      <w:r w:rsidR="00D95CDC">
        <w:rPr>
          <w:rFonts w:ascii="Arial" w:hAnsi="Arial" w:cs="Arial"/>
          <w:lang w:val="cs-CZ"/>
        </w:rPr>
        <w:t>1</w:t>
      </w:r>
      <w:r w:rsidRPr="00636595">
        <w:rPr>
          <w:rFonts w:ascii="Arial" w:hAnsi="Arial" w:cs="Arial"/>
        </w:rPr>
        <w:t xml:space="preserve"> – Položkový rozpočet (dle </w:t>
      </w:r>
      <w:r w:rsidRPr="00636595">
        <w:rPr>
          <w:rFonts w:ascii="Arial" w:hAnsi="Arial" w:cs="Arial"/>
          <w:lang w:val="cs-CZ"/>
        </w:rPr>
        <w:t>soupisu prací</w:t>
      </w:r>
      <w:r w:rsidRPr="00636595">
        <w:rPr>
          <w:rFonts w:ascii="Arial" w:hAnsi="Arial" w:cs="Arial"/>
        </w:rPr>
        <w:t>)</w:t>
      </w:r>
    </w:p>
    <w:p w14:paraId="3DF57622" w14:textId="77777777" w:rsidR="002C5333" w:rsidRPr="002C5333" w:rsidRDefault="002C5333" w:rsidP="00636595">
      <w:pPr>
        <w:pStyle w:val="Zhlav"/>
        <w:spacing w:line="276" w:lineRule="auto"/>
        <w:rPr>
          <w:rFonts w:ascii="Arial" w:hAnsi="Arial" w:cs="Arial"/>
          <w:lang w:val="cs-CZ"/>
        </w:rPr>
      </w:pPr>
    </w:p>
    <w:p w14:paraId="7A78E12F" w14:textId="77777777" w:rsidR="00636595" w:rsidRDefault="00636595" w:rsidP="00636595">
      <w:pPr>
        <w:pStyle w:val="Zhlav"/>
        <w:tabs>
          <w:tab w:val="center" w:pos="1985"/>
          <w:tab w:val="center" w:pos="7655"/>
        </w:tabs>
        <w:spacing w:line="276" w:lineRule="auto"/>
        <w:rPr>
          <w:rFonts w:ascii="Arial" w:hAnsi="Arial" w:cs="Arial"/>
          <w:lang w:val="cs-CZ"/>
        </w:rPr>
      </w:pPr>
    </w:p>
    <w:p w14:paraId="61581314" w14:textId="77777777" w:rsidR="008B72AD" w:rsidRPr="00C90141" w:rsidRDefault="008B72AD" w:rsidP="00636595">
      <w:pPr>
        <w:pStyle w:val="Zhlav"/>
        <w:tabs>
          <w:tab w:val="center" w:pos="1985"/>
          <w:tab w:val="center" w:pos="7655"/>
        </w:tabs>
        <w:spacing w:line="276" w:lineRule="auto"/>
        <w:rPr>
          <w:rFonts w:ascii="Arial" w:hAnsi="Arial" w:cs="Arial"/>
          <w:lang w:val="cs-CZ"/>
        </w:rPr>
      </w:pPr>
    </w:p>
    <w:p w14:paraId="6B1CBEA4" w14:textId="77777777" w:rsidR="008B72AD" w:rsidRDefault="00636595" w:rsidP="00C90141">
      <w:pPr>
        <w:pStyle w:val="Zhlav"/>
        <w:tabs>
          <w:tab w:val="center" w:pos="1985"/>
          <w:tab w:val="center" w:pos="7655"/>
        </w:tabs>
        <w:spacing w:line="276" w:lineRule="auto"/>
        <w:rPr>
          <w:rFonts w:ascii="Arial" w:hAnsi="Arial" w:cs="Arial"/>
        </w:rPr>
      </w:pPr>
      <w:r w:rsidRPr="00636595">
        <w:rPr>
          <w:rFonts w:ascii="Arial" w:hAnsi="Arial" w:cs="Arial"/>
        </w:rPr>
        <w:t xml:space="preserve">V </w:t>
      </w:r>
      <w:sdt>
        <w:sdtPr>
          <w:rPr>
            <w:rFonts w:ascii="Arial" w:hAnsi="Arial" w:cs="Arial"/>
          </w:rPr>
          <w:id w:val="865485605"/>
          <w:placeholder>
            <w:docPart w:val="DefaultPlaceholder_1082065158"/>
          </w:placeholder>
        </w:sdtPr>
        <w:sdtEndPr>
          <w:rPr>
            <w:lang w:val="cs-CZ"/>
          </w:rPr>
        </w:sdtEndPr>
        <w:sdtContent>
          <w:r w:rsidRPr="00636595">
            <w:rPr>
              <w:rFonts w:ascii="Arial" w:hAnsi="Arial" w:cs="Arial"/>
              <w:lang w:val="cs-CZ"/>
            </w:rPr>
            <w:t>……</w:t>
          </w:r>
          <w:r>
            <w:rPr>
              <w:rFonts w:ascii="Arial" w:hAnsi="Arial" w:cs="Arial"/>
              <w:lang w:val="cs-CZ"/>
            </w:rPr>
            <w:t>…….</w:t>
          </w:r>
          <w:r w:rsidRPr="00636595">
            <w:rPr>
              <w:rFonts w:ascii="Arial" w:hAnsi="Arial" w:cs="Arial"/>
              <w:lang w:val="cs-CZ"/>
            </w:rPr>
            <w:t>….</w:t>
          </w:r>
        </w:sdtContent>
      </w:sdt>
      <w:r w:rsidRPr="00636595">
        <w:rPr>
          <w:rFonts w:ascii="Arial" w:hAnsi="Arial" w:cs="Arial"/>
        </w:rPr>
        <w:t xml:space="preserve"> dne </w:t>
      </w:r>
      <w:sdt>
        <w:sdtPr>
          <w:rPr>
            <w:rFonts w:ascii="Arial" w:hAnsi="Arial" w:cs="Arial"/>
          </w:rPr>
          <w:id w:val="1687328086"/>
          <w:placeholder>
            <w:docPart w:val="DefaultPlaceholder_1082065158"/>
          </w:placeholder>
        </w:sdtPr>
        <w:sdtEndPr/>
        <w:sdtContent>
          <w:r w:rsidRPr="00636595">
            <w:rPr>
              <w:rFonts w:ascii="Arial" w:hAnsi="Arial" w:cs="Arial"/>
            </w:rPr>
            <w:t>………</w:t>
          </w:r>
          <w:r>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 xml:space="preserve"> </w:t>
      </w:r>
      <w:r w:rsidRPr="00636595">
        <w:rPr>
          <w:rFonts w:ascii="Arial" w:hAnsi="Arial" w:cs="Arial"/>
        </w:rPr>
        <w:tab/>
      </w:r>
      <w:r>
        <w:rPr>
          <w:rFonts w:ascii="Arial" w:hAnsi="Arial" w:cs="Arial"/>
          <w:lang w:val="cs-CZ"/>
        </w:rPr>
        <w:tab/>
      </w:r>
      <w:r w:rsidRPr="00636595">
        <w:rPr>
          <w:rFonts w:ascii="Arial" w:hAnsi="Arial" w:cs="Arial"/>
        </w:rPr>
        <w:t>V </w:t>
      </w:r>
      <w:sdt>
        <w:sdtPr>
          <w:rPr>
            <w:rFonts w:ascii="Arial" w:hAnsi="Arial" w:cs="Arial"/>
          </w:rPr>
          <w:id w:val="2062827511"/>
          <w:placeholder>
            <w:docPart w:val="DefaultPlaceholder_1082065158"/>
          </w:placeholder>
        </w:sdtPr>
        <w:sdtEndPr/>
        <w:sdtContent>
          <w:r w:rsidRPr="00636595">
            <w:rPr>
              <w:rFonts w:ascii="Arial" w:hAnsi="Arial" w:cs="Arial"/>
            </w:rPr>
            <w:t>…………………….</w:t>
          </w:r>
        </w:sdtContent>
      </w:sdt>
      <w:r>
        <w:rPr>
          <w:rFonts w:ascii="Arial" w:hAnsi="Arial" w:cs="Arial"/>
          <w:lang w:val="cs-CZ"/>
        </w:rPr>
        <w:t xml:space="preserve"> </w:t>
      </w:r>
      <w:r w:rsidRPr="00636595">
        <w:rPr>
          <w:rFonts w:ascii="Arial" w:hAnsi="Arial" w:cs="Arial"/>
        </w:rPr>
        <w:t>dne </w:t>
      </w:r>
      <w:sdt>
        <w:sdtPr>
          <w:rPr>
            <w:rFonts w:ascii="Arial" w:hAnsi="Arial" w:cs="Arial"/>
          </w:rPr>
          <w:id w:val="1019971972"/>
          <w:placeholder>
            <w:docPart w:val="DefaultPlaceholder_1082065158"/>
          </w:placeholder>
        </w:sdtPr>
        <w:sdtEndPr/>
        <w:sdtContent>
          <w:r w:rsidRPr="00636595">
            <w:rPr>
              <w:rFonts w:ascii="Arial" w:hAnsi="Arial" w:cs="Arial"/>
            </w:rPr>
            <w:t>………</w:t>
          </w:r>
          <w:r>
            <w:rPr>
              <w:rFonts w:ascii="Arial" w:hAnsi="Arial" w:cs="Arial"/>
              <w:lang w:val="cs-CZ"/>
            </w:rPr>
            <w:t>….</w:t>
          </w:r>
          <w:r w:rsidRPr="00636595">
            <w:rPr>
              <w:rFonts w:ascii="Arial" w:hAnsi="Arial" w:cs="Arial"/>
            </w:rPr>
            <w:t>....</w:t>
          </w:r>
        </w:sdtContent>
      </w:sdt>
    </w:p>
    <w:p w14:paraId="1F38424E" w14:textId="77777777" w:rsidR="008B72AD" w:rsidRDefault="008B72AD" w:rsidP="00C90141">
      <w:pPr>
        <w:pStyle w:val="Zhlav"/>
        <w:tabs>
          <w:tab w:val="center" w:pos="1985"/>
          <w:tab w:val="center" w:pos="7655"/>
        </w:tabs>
        <w:spacing w:line="276" w:lineRule="auto"/>
        <w:rPr>
          <w:rFonts w:ascii="Arial" w:hAnsi="Arial" w:cs="Arial"/>
        </w:rPr>
      </w:pPr>
    </w:p>
    <w:p w14:paraId="0A63D013" w14:textId="48CA980F" w:rsidR="00636595" w:rsidRPr="00C90141" w:rsidRDefault="00636595" w:rsidP="00C90141">
      <w:pPr>
        <w:pStyle w:val="Zhlav"/>
        <w:tabs>
          <w:tab w:val="center" w:pos="1985"/>
          <w:tab w:val="center" w:pos="7655"/>
        </w:tabs>
        <w:spacing w:line="276" w:lineRule="auto"/>
        <w:rPr>
          <w:rFonts w:ascii="Arial" w:hAnsi="Arial" w:cs="Arial"/>
          <w:lang w:val="cs-CZ"/>
        </w:rPr>
      </w:pPr>
      <w:r w:rsidRPr="00636595">
        <w:rPr>
          <w:rFonts w:ascii="Arial" w:hAnsi="Arial" w:cs="Arial"/>
        </w:rPr>
        <w:tab/>
        <w:t xml:space="preserve">      </w:t>
      </w:r>
      <w:r w:rsidR="00C90141">
        <w:rPr>
          <w:rFonts w:ascii="Arial" w:hAnsi="Arial" w:cs="Arial"/>
        </w:rPr>
        <w:t xml:space="preserve">                               </w:t>
      </w:r>
    </w:p>
    <w:p w14:paraId="32321017"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ab/>
      </w:r>
    </w:p>
    <w:p w14:paraId="45A01C1F"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w:t>
      </w:r>
      <w:r w:rsidRPr="00636595">
        <w:rPr>
          <w:rFonts w:ascii="Arial" w:hAnsi="Arial" w:cs="Arial"/>
        </w:rPr>
        <w:tab/>
      </w:r>
      <w:r w:rsidRPr="00636595">
        <w:rPr>
          <w:rFonts w:ascii="Arial" w:hAnsi="Arial" w:cs="Arial"/>
        </w:rPr>
        <w:tab/>
      </w:r>
      <w:r w:rsidRPr="00636595">
        <w:rPr>
          <w:rFonts w:ascii="Arial" w:hAnsi="Arial" w:cs="Arial"/>
        </w:rPr>
        <w:tab/>
        <w:t>………………………………………</w:t>
      </w:r>
    </w:p>
    <w:p w14:paraId="2A639BF8" w14:textId="51118CF6" w:rsidR="00636595" w:rsidRPr="00636595" w:rsidRDefault="000049F3" w:rsidP="00636595">
      <w:pPr>
        <w:spacing w:line="276" w:lineRule="auto"/>
        <w:ind w:firstLine="720"/>
        <w:rPr>
          <w:rFonts w:ascii="Arial" w:hAnsi="Arial" w:cs="Arial"/>
        </w:rPr>
      </w:pPr>
      <w:r>
        <w:rPr>
          <w:rFonts w:ascii="Arial" w:hAnsi="Arial" w:cs="Arial"/>
        </w:rPr>
        <w:t xml:space="preserve">  za zhotovitele</w:t>
      </w:r>
      <w:r w:rsidR="00636595" w:rsidRPr="00636595">
        <w:rPr>
          <w:rFonts w:ascii="Arial" w:hAnsi="Arial" w:cs="Arial"/>
        </w:rPr>
        <w:t>:</w:t>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t xml:space="preserve">  </w:t>
      </w:r>
      <w:r w:rsidR="00E87551">
        <w:rPr>
          <w:rFonts w:ascii="Arial" w:hAnsi="Arial" w:cs="Arial"/>
        </w:rPr>
        <w:t xml:space="preserve"> </w:t>
      </w:r>
      <w:r w:rsidR="00636595" w:rsidRPr="00636595">
        <w:rPr>
          <w:rFonts w:ascii="Arial" w:hAnsi="Arial" w:cs="Arial"/>
        </w:rPr>
        <w:t xml:space="preserve">za </w:t>
      </w:r>
      <w:r>
        <w:rPr>
          <w:rFonts w:ascii="Arial" w:hAnsi="Arial" w:cs="Arial"/>
        </w:rPr>
        <w:t>objednatele</w:t>
      </w:r>
      <w:r w:rsidR="00636595" w:rsidRPr="00636595">
        <w:rPr>
          <w:rFonts w:ascii="Arial" w:hAnsi="Arial" w:cs="Arial"/>
        </w:rPr>
        <w:t>:</w:t>
      </w:r>
    </w:p>
    <w:p w14:paraId="4A63303E" w14:textId="47212925" w:rsidR="007A0A5F" w:rsidRPr="00636595" w:rsidRDefault="00CC5A02" w:rsidP="00CC5A02">
      <w:pPr>
        <w:spacing w:line="276" w:lineRule="auto"/>
        <w:rPr>
          <w:rFonts w:ascii="Arial" w:hAnsi="Arial" w:cs="Arial"/>
        </w:rPr>
      </w:pPr>
      <w:r>
        <w:rPr>
          <w:rFonts w:ascii="Arial" w:hAnsi="Arial" w:cs="Arial"/>
        </w:rPr>
        <w:t xml:space="preserve">      </w:t>
      </w:r>
      <w:sdt>
        <w:sdtPr>
          <w:rPr>
            <w:rFonts w:ascii="Arial" w:hAnsi="Arial" w:cs="Arial"/>
          </w:rPr>
          <w:id w:val="-1134087805"/>
          <w:placeholder>
            <w:docPart w:val="DefaultPlaceholder_-1854013440"/>
          </w:placeholder>
        </w:sdtPr>
        <w:sdtEndPr/>
        <w:sdtContent>
          <w:r w:rsidR="00213E4B">
            <w:rPr>
              <w:rFonts w:ascii="Arial" w:hAnsi="Arial" w:cs="Arial"/>
            </w:rPr>
            <w:t>………</w:t>
          </w:r>
          <w:r w:rsidR="000049F3">
            <w:rPr>
              <w:rFonts w:ascii="Arial" w:hAnsi="Arial" w:cs="Arial"/>
            </w:rPr>
            <w:t>doplnit</w:t>
          </w:r>
          <w:r w:rsidR="00213E4B">
            <w:rPr>
              <w:rFonts w:ascii="Arial" w:hAnsi="Arial" w:cs="Arial"/>
            </w:rPr>
            <w:t>…………………</w:t>
          </w:r>
        </w:sdtContent>
      </w:sdt>
      <w:r w:rsidR="00636595">
        <w:rPr>
          <w:rFonts w:ascii="Arial" w:hAnsi="Arial" w:cs="Arial"/>
        </w:rPr>
        <w:tab/>
      </w:r>
      <w:r w:rsidR="00636595">
        <w:rPr>
          <w:rFonts w:ascii="Arial" w:hAnsi="Arial" w:cs="Arial"/>
        </w:rPr>
        <w:tab/>
      </w:r>
      <w:r w:rsidR="000049F3">
        <w:rPr>
          <w:rFonts w:ascii="Arial" w:hAnsi="Arial" w:cs="Arial"/>
        </w:rPr>
        <w:tab/>
      </w:r>
      <w:r>
        <w:rPr>
          <w:rFonts w:ascii="Arial" w:hAnsi="Arial" w:cs="Arial"/>
        </w:rPr>
        <w:t xml:space="preserve">        </w:t>
      </w:r>
      <w:r w:rsidR="00E87551" w:rsidRPr="00E87551">
        <w:rPr>
          <w:rFonts w:ascii="Arial" w:hAnsi="Arial" w:cs="Arial"/>
        </w:rPr>
        <w:t>Jiří Němec, starosta obce</w:t>
      </w:r>
    </w:p>
    <w:sectPr w:rsidR="007A0A5F" w:rsidRPr="006365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B66E" w14:textId="77777777" w:rsidR="00E002E0" w:rsidRDefault="00E002E0">
      <w:r>
        <w:separator/>
      </w:r>
    </w:p>
  </w:endnote>
  <w:endnote w:type="continuationSeparator" w:id="0">
    <w:p w14:paraId="5A52FC40" w14:textId="77777777" w:rsidR="00E002E0" w:rsidRDefault="00E002E0">
      <w:r>
        <w:continuationSeparator/>
      </w:r>
    </w:p>
  </w:endnote>
  <w:endnote w:type="continuationNotice" w:id="1">
    <w:p w14:paraId="7A7EC988" w14:textId="77777777" w:rsidR="00E002E0" w:rsidRDefault="00E00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4E2" w14:textId="395A20BF" w:rsidR="00E75C93" w:rsidRDefault="00080B97">
    <w:pPr>
      <w:pStyle w:val="Zpat"/>
      <w:jc w:val="center"/>
    </w:pPr>
    <w:r>
      <w:fldChar w:fldCharType="begin"/>
    </w:r>
    <w:r>
      <w:instrText>PAGE   \* MERGEFORMAT</w:instrText>
    </w:r>
    <w:r>
      <w:fldChar w:fldCharType="separate"/>
    </w:r>
    <w:r w:rsidR="00943C40" w:rsidRPr="00943C40">
      <w:rPr>
        <w:noProof/>
        <w:lang w:val="cs-CZ"/>
      </w:rPr>
      <w:t>1</w:t>
    </w:r>
    <w:r>
      <w:fldChar w:fldCharType="end"/>
    </w:r>
  </w:p>
  <w:p w14:paraId="51767E42" w14:textId="77777777" w:rsidR="00E75C93" w:rsidRDefault="00D95B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FD67" w14:textId="77777777" w:rsidR="00E002E0" w:rsidRDefault="00E002E0">
      <w:r>
        <w:separator/>
      </w:r>
    </w:p>
  </w:footnote>
  <w:footnote w:type="continuationSeparator" w:id="0">
    <w:p w14:paraId="7914DEFC" w14:textId="77777777" w:rsidR="00E002E0" w:rsidRDefault="00E002E0">
      <w:r>
        <w:continuationSeparator/>
      </w:r>
    </w:p>
  </w:footnote>
  <w:footnote w:type="continuationNotice" w:id="1">
    <w:p w14:paraId="1EBB349C" w14:textId="77777777" w:rsidR="00E002E0" w:rsidRDefault="00E002E0"/>
  </w:footnote>
  <w:footnote w:id="2">
    <w:p w14:paraId="24BC0EE4" w14:textId="77777777" w:rsidR="00601840" w:rsidRPr="00E53DE2" w:rsidRDefault="00601840" w:rsidP="00601840">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 xml:space="preserve">(Osoba, která ztratila zaměstnání nejpozději do 6 měsíců ode dne skončení </w:t>
      </w:r>
      <w:r w:rsidRPr="00D42A9B">
        <w:rPr>
          <w:bCs/>
        </w:rPr>
        <w:t xml:space="preserve">rodičovské dovolené) nebo </w:t>
      </w:r>
      <w:r w:rsidRPr="00D42A9B">
        <w:rPr>
          <w:b/>
          <w:bCs/>
        </w:rPr>
        <w:t xml:space="preserve">Osoby po propuštění z výkonu trestu odnětí svobody </w:t>
      </w:r>
      <w:r w:rsidRPr="00D42A9B">
        <w:rPr>
          <w:bCs/>
        </w:rPr>
        <w:t xml:space="preserve">(osoba která se ocitla bez </w:t>
      </w:r>
      <w:r w:rsidRPr="00E53DE2">
        <w:rPr>
          <w:bCs/>
        </w:rPr>
        <w:t>zaměstnání bezprostředně po propuštění z výkonu trestu po odnětí svobody /i podmíněném/)</w:t>
      </w:r>
      <w:r w:rsidRPr="00E53DE2">
        <w:rPr>
          <w:b/>
          <w:bCs/>
        </w:rPr>
        <w:t xml:space="preserve"> </w:t>
      </w:r>
      <w:r w:rsidRPr="00E53DE2">
        <w:rPr>
          <w:bCs/>
        </w:rPr>
        <w:t>nebo</w:t>
      </w:r>
      <w:r w:rsidRPr="00E53DE2">
        <w:rPr>
          <w:b/>
          <w:bCs/>
        </w:rPr>
        <w:t xml:space="preserve"> Osoby se záznamem v evidenci rejstříku trestů </w:t>
      </w:r>
      <w:r w:rsidRPr="00E53DE2">
        <w:rPr>
          <w:bCs/>
        </w:rPr>
        <w:t>(osoba jejíž evidence rejstříku trestů obsahuje informaci o odsouzení)</w:t>
      </w:r>
    </w:p>
    <w:p w14:paraId="5D93F427" w14:textId="77777777" w:rsidR="00601840" w:rsidRDefault="00601840" w:rsidP="0060184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B23" w14:textId="77777777" w:rsidR="00B14D45" w:rsidRDefault="00B14D45">
    <w:pPr>
      <w:pStyle w:val="Zhlav"/>
      <w:rPr>
        <w:noProof/>
        <w:lang w:val="cs-CZ"/>
      </w:rPr>
    </w:pPr>
    <w:r>
      <w:rPr>
        <w:lang w:val="cs-CZ"/>
      </w:rPr>
      <w:t>Příloha č. 1 Zadávací dokumentace: Závazný návrh Smlouvy o dílo</w:t>
    </w:r>
    <w:r w:rsidRPr="0094172E">
      <w:rPr>
        <w:noProof/>
        <w:lang w:val="cs-CZ"/>
      </w:rPr>
      <w:t xml:space="preserve"> </w:t>
    </w:r>
  </w:p>
  <w:p w14:paraId="0AD5FA4B" w14:textId="793B7906" w:rsidR="0094172E" w:rsidRDefault="0094172E" w:rsidP="000049F3">
    <w:pPr>
      <w:pStyle w:val="Zhlav"/>
      <w:jc w:val="center"/>
      <w:rPr>
        <w:noProof/>
        <w:lang w:val="cs-CZ"/>
      </w:rPr>
    </w:pPr>
  </w:p>
  <w:p w14:paraId="799EDB61" w14:textId="77777777" w:rsidR="00324D3C" w:rsidRDefault="00324D3C" w:rsidP="000049F3">
    <w:pPr>
      <w:pStyle w:val="Zhlav"/>
      <w:jc w:val="cent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904"/>
    <w:multiLevelType w:val="hybridMultilevel"/>
    <w:tmpl w:val="3F9A4326"/>
    <w:lvl w:ilvl="0" w:tplc="60D66266">
      <w:start w:val="1"/>
      <w:numFmt w:val="decimal"/>
      <w:lvlText w:val="%1."/>
      <w:lvlJc w:val="left"/>
      <w:pPr>
        <w:ind w:left="900" w:hanging="360"/>
      </w:pPr>
      <w:rPr>
        <w:rFonts w:hint="default"/>
        <w:i w:val="0"/>
        <w:color w:val="00000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19922CEA"/>
    <w:multiLevelType w:val="multilevel"/>
    <w:tmpl w:val="7EEA43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3" w15:restartNumberingAfterBreak="0">
    <w:nsid w:val="1E3B6D31"/>
    <w:multiLevelType w:val="multilevel"/>
    <w:tmpl w:val="3CC00C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C345AF"/>
    <w:multiLevelType w:val="multilevel"/>
    <w:tmpl w:val="1B1670B4"/>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46C03D8"/>
    <w:multiLevelType w:val="multilevel"/>
    <w:tmpl w:val="4064C4C4"/>
    <w:lvl w:ilvl="0">
      <w:start w:val="5"/>
      <w:numFmt w:val="decimal"/>
      <w:lvlText w:val="%1."/>
      <w:lvlJc w:val="left"/>
      <w:pPr>
        <w:tabs>
          <w:tab w:val="num" w:pos="360"/>
        </w:tabs>
        <w:ind w:left="360" w:hanging="360"/>
      </w:pPr>
      <w:rPr>
        <w:rFonts w:hint="default"/>
      </w:rPr>
    </w:lvl>
    <w:lvl w:ilvl="1">
      <w:start w:val="4"/>
      <w:numFmt w:val="decimal"/>
      <w:lvlText w:val="%1.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040587"/>
    <w:multiLevelType w:val="multilevel"/>
    <w:tmpl w:val="A4EEB5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C0454E"/>
    <w:multiLevelType w:val="multilevel"/>
    <w:tmpl w:val="00FE852C"/>
    <w:lvl w:ilvl="0">
      <w:start w:val="2"/>
      <w:numFmt w:val="decimal"/>
      <w:lvlText w:val="%1"/>
      <w:lvlJc w:val="left"/>
      <w:pPr>
        <w:tabs>
          <w:tab w:val="num" w:pos="750"/>
        </w:tabs>
        <w:ind w:left="750" w:hanging="750"/>
      </w:pPr>
      <w:rPr>
        <w:rFonts w:hint="default"/>
      </w:rPr>
    </w:lvl>
    <w:lvl w:ilvl="1">
      <w:start w:val="4"/>
      <w:numFmt w:val="decimal"/>
      <w:lvlText w:val="%1.%2"/>
      <w:lvlJc w:val="left"/>
      <w:pPr>
        <w:tabs>
          <w:tab w:val="num" w:pos="892"/>
        </w:tabs>
        <w:ind w:left="892"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6611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787EC0"/>
    <w:multiLevelType w:val="hybridMultilevel"/>
    <w:tmpl w:val="CC406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EA3899"/>
    <w:multiLevelType w:val="hybridMultilevel"/>
    <w:tmpl w:val="0C6C09C4"/>
    <w:lvl w:ilvl="0" w:tplc="6728EE08">
      <w:start w:val="1"/>
      <w:numFmt w:val="decimal"/>
      <w:lvlText w:val="2. %1."/>
      <w:lvlJc w:val="left"/>
      <w:pPr>
        <w:ind w:left="588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0B7908"/>
    <w:multiLevelType w:val="multilevel"/>
    <w:tmpl w:val="AB3A51C0"/>
    <w:lvl w:ilvl="0">
      <w:start w:val="5"/>
      <w:numFmt w:val="none"/>
      <w:lvlText w:val="5."/>
      <w:lvlJc w:val="left"/>
      <w:pPr>
        <w:tabs>
          <w:tab w:val="num" w:pos="360"/>
        </w:tabs>
        <w:ind w:left="360" w:hanging="360"/>
      </w:pPr>
      <w:rPr>
        <w:rFonts w:hint="default"/>
      </w:rPr>
    </w:lvl>
    <w:lvl w:ilvl="1">
      <w:start w:val="4"/>
      <w:numFmt w:val="none"/>
      <w:lvlText w:val="5.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27769635">
    <w:abstractNumId w:val="2"/>
  </w:num>
  <w:num w:numId="2" w16cid:durableId="1122311767">
    <w:abstractNumId w:val="7"/>
  </w:num>
  <w:num w:numId="3" w16cid:durableId="1772435974">
    <w:abstractNumId w:val="1"/>
  </w:num>
  <w:num w:numId="4" w16cid:durableId="674305275">
    <w:abstractNumId w:val="3"/>
  </w:num>
  <w:num w:numId="5" w16cid:durableId="333999654">
    <w:abstractNumId w:val="0"/>
  </w:num>
  <w:num w:numId="6" w16cid:durableId="2061587381">
    <w:abstractNumId w:val="6"/>
  </w:num>
  <w:num w:numId="7" w16cid:durableId="482507660">
    <w:abstractNumId w:val="9"/>
  </w:num>
  <w:num w:numId="8" w16cid:durableId="364140228">
    <w:abstractNumId w:val="5"/>
  </w:num>
  <w:num w:numId="9" w16cid:durableId="694617808">
    <w:abstractNumId w:val="8"/>
  </w:num>
  <w:num w:numId="10" w16cid:durableId="29379991">
    <w:abstractNumId w:val="11"/>
  </w:num>
  <w:num w:numId="11" w16cid:durableId="1088885545">
    <w:abstractNumId w:val="10"/>
  </w:num>
  <w:num w:numId="12" w16cid:durableId="943340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091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enforcement="1" w:cryptProviderType="rsaAES" w:cryptAlgorithmClass="hash" w:cryptAlgorithmType="typeAny" w:cryptAlgorithmSid="14" w:cryptSpinCount="100000" w:hash="gOCgkM2f52sL5+y1kYixrWBGx9FagnhFV6xS+LxjHg4cXlXsfD3ZJxIkffrPPbP1lJL36JYS2cYvH0f497D2jQ==" w:salt="ndpi8+v6ghMd26scV7BAzw=="/>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595"/>
    <w:rsid w:val="000049F3"/>
    <w:rsid w:val="00020456"/>
    <w:rsid w:val="00031FF4"/>
    <w:rsid w:val="000362E4"/>
    <w:rsid w:val="00047076"/>
    <w:rsid w:val="00047DA4"/>
    <w:rsid w:val="00054F0B"/>
    <w:rsid w:val="00064CDC"/>
    <w:rsid w:val="00067F30"/>
    <w:rsid w:val="00074283"/>
    <w:rsid w:val="00075863"/>
    <w:rsid w:val="00076291"/>
    <w:rsid w:val="00080B97"/>
    <w:rsid w:val="0008605D"/>
    <w:rsid w:val="000B2257"/>
    <w:rsid w:val="000B2A46"/>
    <w:rsid w:val="000C129A"/>
    <w:rsid w:val="000C2ABD"/>
    <w:rsid w:val="000C2BEE"/>
    <w:rsid w:val="000E3546"/>
    <w:rsid w:val="000E3CDB"/>
    <w:rsid w:val="000E7F61"/>
    <w:rsid w:val="000F2BDC"/>
    <w:rsid w:val="000F60A3"/>
    <w:rsid w:val="0010144E"/>
    <w:rsid w:val="00104B17"/>
    <w:rsid w:val="00112755"/>
    <w:rsid w:val="00120E73"/>
    <w:rsid w:val="00163149"/>
    <w:rsid w:val="001657A5"/>
    <w:rsid w:val="0016757D"/>
    <w:rsid w:val="00173FFB"/>
    <w:rsid w:val="00181EC0"/>
    <w:rsid w:val="0019063F"/>
    <w:rsid w:val="001C2470"/>
    <w:rsid w:val="001E6034"/>
    <w:rsid w:val="001F4C0A"/>
    <w:rsid w:val="00205277"/>
    <w:rsid w:val="00213E4B"/>
    <w:rsid w:val="00236F97"/>
    <w:rsid w:val="00254958"/>
    <w:rsid w:val="0025536F"/>
    <w:rsid w:val="00256FB4"/>
    <w:rsid w:val="00261CB2"/>
    <w:rsid w:val="0029348F"/>
    <w:rsid w:val="002A15DF"/>
    <w:rsid w:val="002A2C81"/>
    <w:rsid w:val="002A46A7"/>
    <w:rsid w:val="002C5333"/>
    <w:rsid w:val="002D3887"/>
    <w:rsid w:val="002D3DC8"/>
    <w:rsid w:val="002E31C4"/>
    <w:rsid w:val="002E58E9"/>
    <w:rsid w:val="002E742E"/>
    <w:rsid w:val="003107F5"/>
    <w:rsid w:val="00324D3C"/>
    <w:rsid w:val="00345A74"/>
    <w:rsid w:val="00352CF2"/>
    <w:rsid w:val="00353D93"/>
    <w:rsid w:val="00360B67"/>
    <w:rsid w:val="00375B1F"/>
    <w:rsid w:val="0038034F"/>
    <w:rsid w:val="003825BE"/>
    <w:rsid w:val="00384B01"/>
    <w:rsid w:val="003B217F"/>
    <w:rsid w:val="003B22FD"/>
    <w:rsid w:val="003B6486"/>
    <w:rsid w:val="003C3381"/>
    <w:rsid w:val="003E1443"/>
    <w:rsid w:val="00400658"/>
    <w:rsid w:val="0040385E"/>
    <w:rsid w:val="0040415D"/>
    <w:rsid w:val="0040458B"/>
    <w:rsid w:val="004101CA"/>
    <w:rsid w:val="00415A8E"/>
    <w:rsid w:val="00433B2A"/>
    <w:rsid w:val="00444EC4"/>
    <w:rsid w:val="00451F14"/>
    <w:rsid w:val="00454A7D"/>
    <w:rsid w:val="004572F2"/>
    <w:rsid w:val="00462674"/>
    <w:rsid w:val="00483F35"/>
    <w:rsid w:val="00493061"/>
    <w:rsid w:val="004B66E0"/>
    <w:rsid w:val="004C161C"/>
    <w:rsid w:val="004C2205"/>
    <w:rsid w:val="004D0118"/>
    <w:rsid w:val="004D1D7C"/>
    <w:rsid w:val="004D1DE8"/>
    <w:rsid w:val="0053799E"/>
    <w:rsid w:val="00552486"/>
    <w:rsid w:val="0056197C"/>
    <w:rsid w:val="005679CA"/>
    <w:rsid w:val="00567C9C"/>
    <w:rsid w:val="005C2F06"/>
    <w:rsid w:val="005D526B"/>
    <w:rsid w:val="00601840"/>
    <w:rsid w:val="00620766"/>
    <w:rsid w:val="00625112"/>
    <w:rsid w:val="00626947"/>
    <w:rsid w:val="00633E8C"/>
    <w:rsid w:val="00636595"/>
    <w:rsid w:val="00640959"/>
    <w:rsid w:val="00644497"/>
    <w:rsid w:val="00647BFF"/>
    <w:rsid w:val="00693E44"/>
    <w:rsid w:val="006C6D75"/>
    <w:rsid w:val="006D0DF0"/>
    <w:rsid w:val="006E01A7"/>
    <w:rsid w:val="00707AF6"/>
    <w:rsid w:val="0072362E"/>
    <w:rsid w:val="00744FCC"/>
    <w:rsid w:val="007624A8"/>
    <w:rsid w:val="007635A4"/>
    <w:rsid w:val="007711D3"/>
    <w:rsid w:val="00781FA6"/>
    <w:rsid w:val="007829C3"/>
    <w:rsid w:val="0079331C"/>
    <w:rsid w:val="007A0A5F"/>
    <w:rsid w:val="007A3EF7"/>
    <w:rsid w:val="007A43A6"/>
    <w:rsid w:val="007B0DAC"/>
    <w:rsid w:val="007C40D3"/>
    <w:rsid w:val="007D24AA"/>
    <w:rsid w:val="00800A22"/>
    <w:rsid w:val="008232CF"/>
    <w:rsid w:val="008261D5"/>
    <w:rsid w:val="0083461A"/>
    <w:rsid w:val="00836302"/>
    <w:rsid w:val="00840988"/>
    <w:rsid w:val="00842D86"/>
    <w:rsid w:val="008A1BDC"/>
    <w:rsid w:val="008B5C82"/>
    <w:rsid w:val="008B72AD"/>
    <w:rsid w:val="008D03BE"/>
    <w:rsid w:val="008D577F"/>
    <w:rsid w:val="008E0425"/>
    <w:rsid w:val="00921DDC"/>
    <w:rsid w:val="0094172E"/>
    <w:rsid w:val="00943C40"/>
    <w:rsid w:val="0095185C"/>
    <w:rsid w:val="00954EF6"/>
    <w:rsid w:val="0099059A"/>
    <w:rsid w:val="009B3A29"/>
    <w:rsid w:val="009C22DD"/>
    <w:rsid w:val="009C78BF"/>
    <w:rsid w:val="009C7A49"/>
    <w:rsid w:val="009E5DAA"/>
    <w:rsid w:val="009E7723"/>
    <w:rsid w:val="009F6993"/>
    <w:rsid w:val="009F6B56"/>
    <w:rsid w:val="00A001B2"/>
    <w:rsid w:val="00A115C5"/>
    <w:rsid w:val="00A13014"/>
    <w:rsid w:val="00A223E1"/>
    <w:rsid w:val="00A246F4"/>
    <w:rsid w:val="00A26EF1"/>
    <w:rsid w:val="00A5405A"/>
    <w:rsid w:val="00A57EC1"/>
    <w:rsid w:val="00A81F0A"/>
    <w:rsid w:val="00AA5125"/>
    <w:rsid w:val="00AB4524"/>
    <w:rsid w:val="00AD7E37"/>
    <w:rsid w:val="00AE1646"/>
    <w:rsid w:val="00AF72D4"/>
    <w:rsid w:val="00B06709"/>
    <w:rsid w:val="00B14D45"/>
    <w:rsid w:val="00B33833"/>
    <w:rsid w:val="00B35B5A"/>
    <w:rsid w:val="00B53637"/>
    <w:rsid w:val="00B70959"/>
    <w:rsid w:val="00B74D07"/>
    <w:rsid w:val="00B83225"/>
    <w:rsid w:val="00B95DD7"/>
    <w:rsid w:val="00B95E18"/>
    <w:rsid w:val="00BC630A"/>
    <w:rsid w:val="00BD289C"/>
    <w:rsid w:val="00BF1B3A"/>
    <w:rsid w:val="00C07D2D"/>
    <w:rsid w:val="00C07F59"/>
    <w:rsid w:val="00C12643"/>
    <w:rsid w:val="00C16960"/>
    <w:rsid w:val="00C205F3"/>
    <w:rsid w:val="00C238C1"/>
    <w:rsid w:val="00C23D03"/>
    <w:rsid w:val="00C254F9"/>
    <w:rsid w:val="00C41455"/>
    <w:rsid w:val="00C51085"/>
    <w:rsid w:val="00C51DD7"/>
    <w:rsid w:val="00C5300A"/>
    <w:rsid w:val="00C75B25"/>
    <w:rsid w:val="00C8734C"/>
    <w:rsid w:val="00C87868"/>
    <w:rsid w:val="00C90141"/>
    <w:rsid w:val="00CA7C03"/>
    <w:rsid w:val="00CB3F97"/>
    <w:rsid w:val="00CC2888"/>
    <w:rsid w:val="00CC4F2D"/>
    <w:rsid w:val="00CC5A02"/>
    <w:rsid w:val="00CD164A"/>
    <w:rsid w:val="00CE1A48"/>
    <w:rsid w:val="00CE76E3"/>
    <w:rsid w:val="00CF2C14"/>
    <w:rsid w:val="00D0474D"/>
    <w:rsid w:val="00D16422"/>
    <w:rsid w:val="00D273DD"/>
    <w:rsid w:val="00D42159"/>
    <w:rsid w:val="00D42A9B"/>
    <w:rsid w:val="00D6526C"/>
    <w:rsid w:val="00D938DE"/>
    <w:rsid w:val="00D95B03"/>
    <w:rsid w:val="00D95CDC"/>
    <w:rsid w:val="00D965EA"/>
    <w:rsid w:val="00DB31B6"/>
    <w:rsid w:val="00E002E0"/>
    <w:rsid w:val="00E023A8"/>
    <w:rsid w:val="00E07508"/>
    <w:rsid w:val="00E221C7"/>
    <w:rsid w:val="00E35226"/>
    <w:rsid w:val="00E429C6"/>
    <w:rsid w:val="00E506AC"/>
    <w:rsid w:val="00E53DE2"/>
    <w:rsid w:val="00E55442"/>
    <w:rsid w:val="00E554EA"/>
    <w:rsid w:val="00E5575B"/>
    <w:rsid w:val="00E642EF"/>
    <w:rsid w:val="00E72228"/>
    <w:rsid w:val="00E829F4"/>
    <w:rsid w:val="00E87551"/>
    <w:rsid w:val="00E90BE5"/>
    <w:rsid w:val="00EB2242"/>
    <w:rsid w:val="00EC195F"/>
    <w:rsid w:val="00EC2C78"/>
    <w:rsid w:val="00ED352F"/>
    <w:rsid w:val="00EF024B"/>
    <w:rsid w:val="00F1063B"/>
    <w:rsid w:val="00F2096C"/>
    <w:rsid w:val="00F26370"/>
    <w:rsid w:val="00F324D7"/>
    <w:rsid w:val="00F348E0"/>
    <w:rsid w:val="00F3786D"/>
    <w:rsid w:val="00F55473"/>
    <w:rsid w:val="00F60468"/>
    <w:rsid w:val="00F67F2D"/>
    <w:rsid w:val="00F75CA7"/>
    <w:rsid w:val="00F82652"/>
    <w:rsid w:val="00F8721E"/>
    <w:rsid w:val="00F96104"/>
    <w:rsid w:val="00FB569D"/>
    <w:rsid w:val="00FB7FD8"/>
    <w:rsid w:val="00FC099A"/>
    <w:rsid w:val="00FD17F3"/>
    <w:rsid w:val="00FD4962"/>
    <w:rsid w:val="00FD6085"/>
    <w:rsid w:val="00FE69FB"/>
    <w:rsid w:val="00FE7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C6E"/>
  <w15:docId w15:val="{12355154-DCCB-4A43-AA5A-2A9E8942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nadpis">
    <w:name w:val="Subtitle"/>
    <w:basedOn w:val="Normln"/>
    <w:next w:val="Normln"/>
    <w:link w:val="Podnadpis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24D3C"/>
    <w:rPr>
      <w:rFonts w:eastAsiaTheme="minorEastAsia"/>
      <w:color w:val="5A5A5A" w:themeColor="text1" w:themeTint="A5"/>
      <w:spacing w:val="15"/>
      <w:lang w:eastAsia="cs-CZ" w:bidi="ar-SA"/>
    </w:rPr>
  </w:style>
  <w:style w:type="paragraph" w:styleId="Textpoznpodarou">
    <w:name w:val="footnote text"/>
    <w:basedOn w:val="Normln"/>
    <w:link w:val="TextpoznpodarouChar"/>
    <w:uiPriority w:val="99"/>
    <w:semiHidden/>
    <w:unhideWhenUsed/>
    <w:rsid w:val="0060184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01840"/>
    <w:rPr>
      <w:sz w:val="20"/>
      <w:szCs w:val="20"/>
      <w:lang w:eastAsia="en-US" w:bidi="ar-SA"/>
    </w:rPr>
  </w:style>
  <w:style w:type="character" w:styleId="Znakapoznpodarou">
    <w:name w:val="footnote reference"/>
    <w:basedOn w:val="Standardnpsmoodstavce"/>
    <w:uiPriority w:val="99"/>
    <w:semiHidden/>
    <w:unhideWhenUsed/>
    <w:rsid w:val="00601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becdudin@post.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9A9D9B92-97D6-4B6A-89EF-D1129E9CBF1A}"/>
      </w:docPartPr>
      <w:docPartBody>
        <w:p w:rsidR="0023266A" w:rsidRDefault="00281F0F">
          <w:r w:rsidRPr="0053098E">
            <w:rPr>
              <w:rStyle w:val="Zstupntext"/>
            </w:rPr>
            <w:t>Klikněte sem a zadejte text.</w:t>
          </w:r>
        </w:p>
      </w:docPartBody>
    </w:docPart>
    <w:docPart>
      <w:docPartPr>
        <w:name w:val="673579F60E90429DBAC08DA4FC2F9E02"/>
        <w:category>
          <w:name w:val="Obecné"/>
          <w:gallery w:val="placeholder"/>
        </w:category>
        <w:types>
          <w:type w:val="bbPlcHdr"/>
        </w:types>
        <w:behaviors>
          <w:behavior w:val="content"/>
        </w:behaviors>
        <w:guid w:val="{F2FBCE72-FEDB-42F8-B1D2-CE3434E59212}"/>
      </w:docPartPr>
      <w:docPartBody>
        <w:p w:rsidR="00292BB0" w:rsidRDefault="00024E11" w:rsidP="00024E11">
          <w:pPr>
            <w:pStyle w:val="673579F60E90429DBAC08DA4FC2F9E02"/>
          </w:pPr>
          <w:r w:rsidRPr="0053098E">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2F19675A-7D37-4726-AACB-19FF98753BB3}"/>
      </w:docPartPr>
      <w:docPartBody>
        <w:p w:rsidR="001B21F6" w:rsidRDefault="002C70D8">
          <w:r w:rsidRPr="00B30F4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F0F"/>
    <w:rsid w:val="00024E11"/>
    <w:rsid w:val="00082994"/>
    <w:rsid w:val="00107023"/>
    <w:rsid w:val="001316F0"/>
    <w:rsid w:val="00154E6F"/>
    <w:rsid w:val="00167369"/>
    <w:rsid w:val="001B21F6"/>
    <w:rsid w:val="001C2660"/>
    <w:rsid w:val="002237D5"/>
    <w:rsid w:val="0023266A"/>
    <w:rsid w:val="00281F0F"/>
    <w:rsid w:val="00292BB0"/>
    <w:rsid w:val="002A037F"/>
    <w:rsid w:val="002A7159"/>
    <w:rsid w:val="002C70D8"/>
    <w:rsid w:val="002E6F91"/>
    <w:rsid w:val="003B308D"/>
    <w:rsid w:val="00485195"/>
    <w:rsid w:val="005335AD"/>
    <w:rsid w:val="00581B2C"/>
    <w:rsid w:val="00585982"/>
    <w:rsid w:val="00586D6B"/>
    <w:rsid w:val="005872E1"/>
    <w:rsid w:val="00592660"/>
    <w:rsid w:val="00602553"/>
    <w:rsid w:val="006064A1"/>
    <w:rsid w:val="00631F22"/>
    <w:rsid w:val="006473F7"/>
    <w:rsid w:val="006510C3"/>
    <w:rsid w:val="006C2926"/>
    <w:rsid w:val="006E1707"/>
    <w:rsid w:val="00746FE0"/>
    <w:rsid w:val="007E63AF"/>
    <w:rsid w:val="0080004C"/>
    <w:rsid w:val="00806F0E"/>
    <w:rsid w:val="0084237A"/>
    <w:rsid w:val="00917B94"/>
    <w:rsid w:val="0093622A"/>
    <w:rsid w:val="00952FAB"/>
    <w:rsid w:val="00962583"/>
    <w:rsid w:val="009D09AE"/>
    <w:rsid w:val="009E739E"/>
    <w:rsid w:val="00A201F5"/>
    <w:rsid w:val="00A20800"/>
    <w:rsid w:val="00A617BD"/>
    <w:rsid w:val="00A836DD"/>
    <w:rsid w:val="00A84CD0"/>
    <w:rsid w:val="00AA0A3B"/>
    <w:rsid w:val="00AC0879"/>
    <w:rsid w:val="00BD2DDF"/>
    <w:rsid w:val="00C137A5"/>
    <w:rsid w:val="00C212F0"/>
    <w:rsid w:val="00CC2371"/>
    <w:rsid w:val="00D5779C"/>
    <w:rsid w:val="00D61894"/>
    <w:rsid w:val="00D7565A"/>
    <w:rsid w:val="00DE1C2E"/>
    <w:rsid w:val="00E4291E"/>
    <w:rsid w:val="00EC6DE0"/>
    <w:rsid w:val="00F23754"/>
    <w:rsid w:val="00F31F34"/>
    <w:rsid w:val="00F37D64"/>
    <w:rsid w:val="00F739D5"/>
    <w:rsid w:val="00FB69DA"/>
    <w:rsid w:val="00FC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C70D8"/>
    <w:rPr>
      <w:color w:val="808080"/>
    </w:rPr>
  </w:style>
  <w:style w:type="paragraph" w:customStyle="1" w:styleId="673579F60E90429DBAC08DA4FC2F9E02">
    <w:name w:val="673579F60E90429DBAC08DA4FC2F9E02"/>
    <w:rsid w:val="00024E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6" ma:contentTypeDescription="Vytvoří nový dokument" ma:contentTypeScope="" ma:versionID="9a51418ae44fc21052811022684215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33173e5a6000c403f57acdec8fbab0e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D8027-EB3E-4112-86FD-31BCF4C116D1}">
  <ds:schemaRefs>
    <ds:schemaRef ds:uri="http://schemas.microsoft.com/sharepoint/v3/contenttype/forms"/>
  </ds:schemaRefs>
</ds:datastoreItem>
</file>

<file path=customXml/itemProps2.xml><?xml version="1.0" encoding="utf-8"?>
<ds:datastoreItem xmlns:ds="http://schemas.openxmlformats.org/officeDocument/2006/customXml" ds:itemID="{EF3522A4-E016-4833-BF28-E5066E402385}">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3.xml><?xml version="1.0" encoding="utf-8"?>
<ds:datastoreItem xmlns:ds="http://schemas.openxmlformats.org/officeDocument/2006/customXml" ds:itemID="{E4743116-73CA-4249-957C-91E9459F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5920</Words>
  <Characters>34929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44</cp:revision>
  <cp:lastPrinted>2014-07-17T09:47:00Z</cp:lastPrinted>
  <dcterms:created xsi:type="dcterms:W3CDTF">2022-05-05T11:09:00Z</dcterms:created>
  <dcterms:modified xsi:type="dcterms:W3CDTF">2023-04-28T14:37:00Z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